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DF3" w:rsidRPr="00AB0DDC" w:rsidRDefault="00EC5DF3" w:rsidP="00EC5DF3">
      <w:pPr>
        <w:jc w:val="both"/>
      </w:pPr>
      <w:r w:rsidRPr="00AB0DDC">
        <w:t xml:space="preserve">Na temelju članka 62. stavak 3. i članka 63. stavak 6. točka 4. Zakona o znanstvenoj djelatnosti i visokom obrazovanju (“Narodne novine”, broj 123/03, 105/04, </w:t>
      </w:r>
      <w:r w:rsidRPr="00AB0DDC">
        <w:rPr>
          <w:bCs/>
          <w:lang w:val="en-GB" w:eastAsia="en-US"/>
        </w:rPr>
        <w:t xml:space="preserve">174/04, </w:t>
      </w:r>
      <w:r w:rsidRPr="00AB0DDC">
        <w:t>2/07, 46/07 i 63/11), te članka 19. stavak 1. točka 11, članka 53. stavak 6. te članka 55. stavak 6. točka 5. Statuta sveučilišta u Splitu, Fakultetsko vijeće Ekonomskog fakulteta u Splitu, na svojoj 26. sjednici, održanoj dana 27. lipnja 2012. godine donijelo je Statut Ekonomskog fakulteta u Splitu.</w:t>
      </w:r>
    </w:p>
    <w:p w:rsidR="00EC5DF3" w:rsidRPr="00AB0DDC" w:rsidRDefault="00EC5DF3" w:rsidP="00EC5DF3">
      <w:pPr>
        <w:jc w:val="both"/>
      </w:pPr>
      <w:r w:rsidRPr="00AB0DDC">
        <w:t>Fakultetsko vijeće Ekonomskog fakulteta u Splitu, na svojoj 19. sjednici održanoj dana 12. prosinca 2017. godine, donijelo je Izmjene i dopune Statuta Ekonomskog fakulteta u Splitu.</w:t>
      </w:r>
    </w:p>
    <w:p w:rsidR="00EC5DF3" w:rsidRPr="00AB0DDC" w:rsidRDefault="00EC5DF3" w:rsidP="00EC5DF3">
      <w:pPr>
        <w:widowControl w:val="0"/>
        <w:autoSpaceDE w:val="0"/>
        <w:autoSpaceDN w:val="0"/>
        <w:adjustRightInd w:val="0"/>
        <w:jc w:val="both"/>
      </w:pPr>
      <w:r w:rsidRPr="00AB0DDC">
        <w:t>Temeljem ovlaštenja Fakultetskog vijeća</w:t>
      </w:r>
      <w:r w:rsidR="00A95EDD" w:rsidRPr="00AB0DDC">
        <w:t>,</w:t>
      </w:r>
      <w:r w:rsidRPr="00AB0DDC">
        <w:t xml:space="preserve"> dekanica Ekonom</w:t>
      </w:r>
      <w:r w:rsidR="00751442" w:rsidRPr="00AB0DDC">
        <w:t>skog fakulteta u Splitu, dana 24</w:t>
      </w:r>
      <w:r w:rsidRPr="00AB0DDC">
        <w:t>. veljače 2018. godine, utvrdila je pročišćeni tekst Statuta Ekonomskog fakulteta u Splitu, koji obuhvaća:</w:t>
      </w:r>
    </w:p>
    <w:p w:rsidR="00EC5DF3" w:rsidRPr="00AB0DDC" w:rsidRDefault="00EC5DF3" w:rsidP="00EC5DF3">
      <w:pPr>
        <w:pStyle w:val="ListParagraph"/>
        <w:widowControl w:val="0"/>
        <w:numPr>
          <w:ilvl w:val="0"/>
          <w:numId w:val="119"/>
        </w:numPr>
        <w:autoSpaceDE w:val="0"/>
        <w:autoSpaceDN w:val="0"/>
        <w:adjustRightInd w:val="0"/>
        <w:spacing w:after="0" w:line="240" w:lineRule="auto"/>
        <w:jc w:val="both"/>
        <w:rPr>
          <w:rFonts w:ascii="Times New Roman" w:hAnsi="Times New Roman"/>
          <w:sz w:val="24"/>
          <w:szCs w:val="24"/>
        </w:rPr>
      </w:pPr>
      <w:r w:rsidRPr="00AB0DDC">
        <w:rPr>
          <w:rFonts w:ascii="Times New Roman" w:hAnsi="Times New Roman"/>
          <w:sz w:val="24"/>
          <w:szCs w:val="24"/>
        </w:rPr>
        <w:t>Statut Ekonomskog fakulteta u Splitu od 27. lipnja 2012. godine, na koji je Senat Sveučilišta u Splitu dao suglasnost 17. srpnja 2012. godine.</w:t>
      </w:r>
    </w:p>
    <w:p w:rsidR="00EC5DF3" w:rsidRPr="00AB0DDC" w:rsidRDefault="00EC5DF3" w:rsidP="00EC5DF3">
      <w:pPr>
        <w:pStyle w:val="ListParagraph"/>
        <w:numPr>
          <w:ilvl w:val="0"/>
          <w:numId w:val="119"/>
        </w:numPr>
        <w:spacing w:after="0" w:line="240" w:lineRule="auto"/>
        <w:jc w:val="both"/>
        <w:rPr>
          <w:rFonts w:ascii="Times New Roman" w:hAnsi="Times New Roman"/>
          <w:sz w:val="24"/>
          <w:szCs w:val="24"/>
        </w:rPr>
      </w:pPr>
      <w:r w:rsidRPr="00AB0DDC">
        <w:rPr>
          <w:rFonts w:ascii="Times New Roman" w:hAnsi="Times New Roman"/>
          <w:sz w:val="24"/>
          <w:szCs w:val="24"/>
        </w:rPr>
        <w:t>Izmjene i dopune Statuta Ekonomskog fakulteta u Splitu od 12. prosinca 2017. godine, na koji je Senat Sveučilišta u Splitu dao suglasnost 21. prosinca 2017. godine.</w:t>
      </w:r>
    </w:p>
    <w:p w:rsidR="00EC5DF3" w:rsidRPr="00AB0DDC" w:rsidRDefault="00EC5DF3" w:rsidP="00EC5DF3">
      <w:pPr>
        <w:widowControl w:val="0"/>
        <w:autoSpaceDE w:val="0"/>
        <w:autoSpaceDN w:val="0"/>
        <w:adjustRightInd w:val="0"/>
        <w:jc w:val="both"/>
      </w:pPr>
    </w:p>
    <w:p w:rsidR="00EC5DF3" w:rsidRPr="00AB0DDC" w:rsidRDefault="00EC5DF3" w:rsidP="00EC5DF3">
      <w:pPr>
        <w:spacing w:line="360" w:lineRule="auto"/>
        <w:jc w:val="both"/>
        <w:rPr>
          <w:spacing w:val="10"/>
        </w:rPr>
      </w:pPr>
    </w:p>
    <w:p w:rsidR="00EC5DF3" w:rsidRPr="00AB0DDC" w:rsidRDefault="00EC5DF3" w:rsidP="00EC5DF3">
      <w:pPr>
        <w:spacing w:line="360" w:lineRule="auto"/>
        <w:jc w:val="both"/>
        <w:rPr>
          <w:spacing w:val="10"/>
        </w:rPr>
      </w:pPr>
    </w:p>
    <w:p w:rsidR="00EC5DF3" w:rsidRPr="00AB0DDC" w:rsidRDefault="00EC5DF3" w:rsidP="00EC5DF3">
      <w:pPr>
        <w:spacing w:line="360" w:lineRule="auto"/>
        <w:jc w:val="both"/>
      </w:pPr>
    </w:p>
    <w:p w:rsidR="00A95EDD" w:rsidRPr="00AB0DDC" w:rsidRDefault="0070403B" w:rsidP="0070403B">
      <w:pPr>
        <w:widowControl w:val="0"/>
        <w:autoSpaceDE w:val="0"/>
        <w:autoSpaceDN w:val="0"/>
        <w:adjustRightInd w:val="0"/>
        <w:rPr>
          <w:rFonts w:eastAsia="Arial Unicode MS"/>
        </w:rPr>
      </w:pPr>
      <w:r w:rsidRPr="00AB0DDC">
        <w:rPr>
          <w:rFonts w:eastAsia="Arial Unicode MS"/>
        </w:rPr>
        <w:t xml:space="preserve">KLASA: </w:t>
      </w:r>
      <w:r w:rsidR="00A95EDD" w:rsidRPr="00AB0DDC">
        <w:rPr>
          <w:rFonts w:eastAsia="Arial Unicode MS"/>
        </w:rPr>
        <w:t>003-05/18-01/01</w:t>
      </w:r>
    </w:p>
    <w:p w:rsidR="0070403B" w:rsidRPr="00AB0DDC" w:rsidRDefault="00A95EDD" w:rsidP="0070403B">
      <w:pPr>
        <w:widowControl w:val="0"/>
        <w:autoSpaceDE w:val="0"/>
        <w:autoSpaceDN w:val="0"/>
        <w:adjustRightInd w:val="0"/>
        <w:rPr>
          <w:rFonts w:eastAsia="Arial Unicode MS"/>
        </w:rPr>
      </w:pPr>
      <w:proofErr w:type="spellStart"/>
      <w:r w:rsidRPr="00AB0DDC">
        <w:rPr>
          <w:rFonts w:eastAsia="Arial Unicode MS"/>
        </w:rPr>
        <w:t>UR.BROJ</w:t>
      </w:r>
      <w:proofErr w:type="spellEnd"/>
      <w:r w:rsidRPr="00AB0DDC">
        <w:rPr>
          <w:rFonts w:eastAsia="Arial Unicode MS"/>
        </w:rPr>
        <w:t>: 2181-196-01-01-18</w:t>
      </w:r>
      <w:r w:rsidR="0070403B" w:rsidRPr="00AB0DDC">
        <w:rPr>
          <w:rFonts w:eastAsia="Arial Unicode MS"/>
        </w:rPr>
        <w:t xml:space="preserve">-01 </w:t>
      </w:r>
    </w:p>
    <w:p w:rsidR="0070403B" w:rsidRPr="00AB0DDC" w:rsidRDefault="00751442" w:rsidP="0070403B">
      <w:pPr>
        <w:widowControl w:val="0"/>
        <w:autoSpaceDE w:val="0"/>
        <w:autoSpaceDN w:val="0"/>
        <w:adjustRightInd w:val="0"/>
        <w:rPr>
          <w:rFonts w:eastAsia="Arial Unicode MS"/>
          <w:spacing w:val="10"/>
        </w:rPr>
      </w:pPr>
      <w:r w:rsidRPr="00AB0DDC">
        <w:rPr>
          <w:rFonts w:eastAsia="Arial Unicode MS"/>
        </w:rPr>
        <w:t>Split, 24</w:t>
      </w:r>
      <w:r w:rsidR="0070403B" w:rsidRPr="00AB0DDC">
        <w:rPr>
          <w:rFonts w:eastAsia="Arial Unicode MS"/>
        </w:rPr>
        <w:t xml:space="preserve">. </w:t>
      </w:r>
      <w:r w:rsidR="00EC5DF3" w:rsidRPr="00AB0DDC">
        <w:rPr>
          <w:rFonts w:eastAsia="Arial Unicode MS"/>
        </w:rPr>
        <w:t>veljače 2018</w:t>
      </w:r>
      <w:r w:rsidR="0070403B" w:rsidRPr="00AB0DDC">
        <w:rPr>
          <w:rFonts w:eastAsia="Arial Unicode MS"/>
        </w:rPr>
        <w:t>. godine</w:t>
      </w:r>
    </w:p>
    <w:p w:rsidR="0070403B" w:rsidRPr="00AB0DDC" w:rsidRDefault="0070403B" w:rsidP="0070403B">
      <w:pPr>
        <w:keepNext/>
        <w:keepLines/>
        <w:widowControl w:val="0"/>
        <w:autoSpaceDE w:val="0"/>
        <w:autoSpaceDN w:val="0"/>
        <w:adjustRightInd w:val="0"/>
        <w:rPr>
          <w:rFonts w:eastAsia="Arial Unicode MS"/>
          <w:b/>
          <w:bCs/>
        </w:rPr>
      </w:pPr>
    </w:p>
    <w:p w:rsidR="0070403B" w:rsidRPr="00AB0DDC" w:rsidRDefault="00EC5DF3" w:rsidP="0070403B">
      <w:pPr>
        <w:keepNext/>
        <w:keepLines/>
        <w:widowControl w:val="0"/>
        <w:autoSpaceDE w:val="0"/>
        <w:autoSpaceDN w:val="0"/>
        <w:adjustRightInd w:val="0"/>
        <w:jc w:val="right"/>
        <w:rPr>
          <w:rFonts w:eastAsia="Arial Unicode MS"/>
          <w:bCs/>
        </w:rPr>
      </w:pPr>
      <w:r w:rsidRPr="00AB0DDC">
        <w:rPr>
          <w:rFonts w:eastAsia="Arial Unicode MS"/>
          <w:bCs/>
        </w:rPr>
        <w:t>DEKANICA</w:t>
      </w:r>
      <w:r w:rsidR="0070403B" w:rsidRPr="00AB0DDC">
        <w:rPr>
          <w:rFonts w:eastAsia="Arial Unicode MS"/>
          <w:bCs/>
        </w:rPr>
        <w:t>:</w:t>
      </w:r>
    </w:p>
    <w:p w:rsidR="0070403B" w:rsidRPr="00AB0DDC" w:rsidRDefault="0070403B" w:rsidP="0070403B">
      <w:pPr>
        <w:keepNext/>
        <w:keepLines/>
        <w:widowControl w:val="0"/>
        <w:autoSpaceDE w:val="0"/>
        <w:autoSpaceDN w:val="0"/>
        <w:adjustRightInd w:val="0"/>
        <w:jc w:val="right"/>
        <w:rPr>
          <w:rFonts w:eastAsia="Arial Unicode MS"/>
          <w:bCs/>
        </w:rPr>
      </w:pPr>
    </w:p>
    <w:p w:rsidR="0070403B" w:rsidRPr="00AB0DDC" w:rsidRDefault="0070403B" w:rsidP="0070403B">
      <w:pPr>
        <w:keepNext/>
        <w:keepLines/>
        <w:widowControl w:val="0"/>
        <w:autoSpaceDE w:val="0"/>
        <w:autoSpaceDN w:val="0"/>
        <w:adjustRightInd w:val="0"/>
        <w:jc w:val="right"/>
        <w:rPr>
          <w:rFonts w:eastAsia="Arial Unicode MS"/>
          <w:bCs/>
        </w:rPr>
      </w:pPr>
      <w:proofErr w:type="spellStart"/>
      <w:r w:rsidRPr="00AB0DDC">
        <w:rPr>
          <w:rFonts w:eastAsia="Arial Unicode MS"/>
          <w:bCs/>
        </w:rPr>
        <w:t>Prof</w:t>
      </w:r>
      <w:proofErr w:type="spellEnd"/>
      <w:r w:rsidRPr="00AB0DDC">
        <w:rPr>
          <w:rFonts w:eastAsia="Arial Unicode MS"/>
          <w:bCs/>
        </w:rPr>
        <w:t xml:space="preserve">. </w:t>
      </w:r>
      <w:proofErr w:type="spellStart"/>
      <w:r w:rsidRPr="00AB0DDC">
        <w:rPr>
          <w:rFonts w:eastAsia="Arial Unicode MS"/>
          <w:bCs/>
        </w:rPr>
        <w:t>dr</w:t>
      </w:r>
      <w:proofErr w:type="spellEnd"/>
      <w:r w:rsidRPr="00AB0DDC">
        <w:rPr>
          <w:rFonts w:eastAsia="Arial Unicode MS"/>
          <w:bCs/>
        </w:rPr>
        <w:t xml:space="preserve">. </w:t>
      </w:r>
      <w:proofErr w:type="spellStart"/>
      <w:r w:rsidRPr="00AB0DDC">
        <w:rPr>
          <w:rFonts w:eastAsia="Arial Unicode MS"/>
          <w:bCs/>
        </w:rPr>
        <w:t>sc</w:t>
      </w:r>
      <w:proofErr w:type="spellEnd"/>
      <w:r w:rsidRPr="00AB0DDC">
        <w:rPr>
          <w:rFonts w:eastAsia="Arial Unicode MS"/>
          <w:bCs/>
        </w:rPr>
        <w:t xml:space="preserve">. </w:t>
      </w:r>
      <w:r w:rsidR="00EC5DF3" w:rsidRPr="00AB0DDC">
        <w:rPr>
          <w:rFonts w:eastAsia="Arial Unicode MS"/>
          <w:bCs/>
        </w:rPr>
        <w:t>Maja Fredotović</w:t>
      </w:r>
    </w:p>
    <w:p w:rsidR="0070403B" w:rsidRPr="00AB0DDC" w:rsidRDefault="0070403B" w:rsidP="0070403B">
      <w:pPr>
        <w:keepNext/>
        <w:keepLines/>
        <w:widowControl w:val="0"/>
        <w:autoSpaceDE w:val="0"/>
        <w:autoSpaceDN w:val="0"/>
        <w:adjustRightInd w:val="0"/>
        <w:jc w:val="right"/>
        <w:rPr>
          <w:rFonts w:eastAsia="Arial Unicode MS"/>
          <w:bCs/>
        </w:rPr>
      </w:pPr>
    </w:p>
    <w:p w:rsidR="0070403B" w:rsidRPr="00AB0DDC" w:rsidRDefault="0070403B" w:rsidP="0070403B">
      <w:pPr>
        <w:keepNext/>
        <w:keepLines/>
        <w:widowControl w:val="0"/>
        <w:autoSpaceDE w:val="0"/>
        <w:autoSpaceDN w:val="0"/>
        <w:adjustRightInd w:val="0"/>
        <w:jc w:val="right"/>
        <w:rPr>
          <w:rFonts w:eastAsia="Arial Unicode MS"/>
          <w:b/>
          <w:bCs/>
        </w:rPr>
      </w:pPr>
    </w:p>
    <w:p w:rsidR="0070403B" w:rsidRPr="00AB0DDC" w:rsidRDefault="0070403B" w:rsidP="0070403B">
      <w:pPr>
        <w:keepNext/>
        <w:keepLines/>
        <w:widowControl w:val="0"/>
        <w:autoSpaceDE w:val="0"/>
        <w:autoSpaceDN w:val="0"/>
        <w:adjustRightInd w:val="0"/>
        <w:jc w:val="right"/>
        <w:rPr>
          <w:rFonts w:eastAsia="Arial Unicode MS"/>
          <w:b/>
          <w:bCs/>
        </w:rPr>
      </w:pPr>
    </w:p>
    <w:p w:rsidR="00EC5DF3" w:rsidRPr="00AB0DDC" w:rsidRDefault="00EC5DF3" w:rsidP="0070403B">
      <w:pPr>
        <w:keepNext/>
        <w:keepLines/>
        <w:widowControl w:val="0"/>
        <w:autoSpaceDE w:val="0"/>
        <w:autoSpaceDN w:val="0"/>
        <w:adjustRightInd w:val="0"/>
        <w:jc w:val="right"/>
        <w:rPr>
          <w:rFonts w:eastAsia="Arial Unicode MS"/>
          <w:b/>
          <w:bCs/>
        </w:rPr>
      </w:pPr>
    </w:p>
    <w:p w:rsidR="00EC5DF3" w:rsidRPr="00AB0DDC" w:rsidRDefault="00EC5DF3" w:rsidP="0070403B">
      <w:pPr>
        <w:keepNext/>
        <w:keepLines/>
        <w:widowControl w:val="0"/>
        <w:autoSpaceDE w:val="0"/>
        <w:autoSpaceDN w:val="0"/>
        <w:adjustRightInd w:val="0"/>
        <w:jc w:val="right"/>
        <w:rPr>
          <w:rFonts w:eastAsia="Arial Unicode MS"/>
          <w:b/>
          <w:bCs/>
        </w:rPr>
      </w:pPr>
    </w:p>
    <w:p w:rsidR="0070403B" w:rsidRPr="00AB0DDC" w:rsidRDefault="0070403B" w:rsidP="0070403B">
      <w:pPr>
        <w:rPr>
          <w:rFonts w:eastAsia="Arial Unicode MS"/>
          <w:b/>
          <w:bCs/>
        </w:rPr>
      </w:pPr>
      <w:r w:rsidRPr="00AB0DDC">
        <w:rPr>
          <w:rFonts w:eastAsia="Arial Unicode MS"/>
          <w:b/>
          <w:bCs/>
        </w:rPr>
        <w:t>___________________________</w:t>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r w:rsidRPr="00AB0DDC">
        <w:rPr>
          <w:rFonts w:eastAsia="Arial Unicode MS"/>
          <w:b/>
          <w:bCs/>
        </w:rPr>
        <w:softHyphen/>
      </w:r>
    </w:p>
    <w:p w:rsidR="0070403B" w:rsidRPr="00AB0DDC" w:rsidRDefault="0070403B" w:rsidP="0070403B"/>
    <w:p w:rsidR="0070403B" w:rsidRPr="00AB0DDC" w:rsidRDefault="0070403B" w:rsidP="0070403B">
      <w:pPr>
        <w:keepNext/>
        <w:keepLines/>
        <w:widowControl w:val="0"/>
        <w:autoSpaceDE w:val="0"/>
        <w:autoSpaceDN w:val="0"/>
        <w:adjustRightInd w:val="0"/>
        <w:rPr>
          <w:rFonts w:eastAsia="Arial Unicode MS"/>
          <w:b/>
          <w:bCs/>
        </w:rPr>
      </w:pPr>
    </w:p>
    <w:p w:rsidR="00A13F25" w:rsidRPr="00AB0DDC" w:rsidRDefault="00A13F25" w:rsidP="00EC5DF3">
      <w:pPr>
        <w:keepNext/>
        <w:keepLines/>
        <w:widowControl w:val="0"/>
        <w:autoSpaceDE w:val="0"/>
        <w:autoSpaceDN w:val="0"/>
        <w:adjustRightInd w:val="0"/>
        <w:rPr>
          <w:rFonts w:eastAsia="Arial Unicode MS"/>
          <w:b/>
          <w:bCs/>
          <w:sz w:val="28"/>
          <w:szCs w:val="28"/>
        </w:rPr>
      </w:pPr>
    </w:p>
    <w:p w:rsidR="0070403B" w:rsidRPr="00AB0DDC" w:rsidRDefault="0070403B" w:rsidP="0070403B">
      <w:pPr>
        <w:keepNext/>
        <w:keepLines/>
        <w:widowControl w:val="0"/>
        <w:autoSpaceDE w:val="0"/>
        <w:autoSpaceDN w:val="0"/>
        <w:adjustRightInd w:val="0"/>
        <w:jc w:val="center"/>
        <w:rPr>
          <w:rFonts w:eastAsia="Arial Unicode MS"/>
          <w:b/>
          <w:bCs/>
          <w:sz w:val="28"/>
          <w:szCs w:val="28"/>
        </w:rPr>
      </w:pPr>
      <w:r w:rsidRPr="00AB0DDC">
        <w:rPr>
          <w:rFonts w:eastAsia="Arial Unicode MS"/>
          <w:b/>
          <w:bCs/>
          <w:sz w:val="28"/>
          <w:szCs w:val="28"/>
        </w:rPr>
        <w:t xml:space="preserve">STATUT </w:t>
      </w:r>
    </w:p>
    <w:p w:rsidR="0070403B" w:rsidRPr="00AB0DDC" w:rsidRDefault="0070403B" w:rsidP="0070403B">
      <w:pPr>
        <w:keepNext/>
        <w:keepLines/>
        <w:widowControl w:val="0"/>
        <w:autoSpaceDE w:val="0"/>
        <w:autoSpaceDN w:val="0"/>
        <w:adjustRightInd w:val="0"/>
        <w:jc w:val="center"/>
        <w:rPr>
          <w:rFonts w:eastAsia="Arial Unicode MS"/>
          <w:b/>
          <w:bCs/>
          <w:sz w:val="28"/>
          <w:szCs w:val="28"/>
        </w:rPr>
      </w:pPr>
      <w:r w:rsidRPr="00AB0DDC">
        <w:rPr>
          <w:rFonts w:eastAsia="Arial Unicode MS"/>
          <w:b/>
          <w:bCs/>
          <w:sz w:val="28"/>
          <w:szCs w:val="28"/>
        </w:rPr>
        <w:t xml:space="preserve">Ekonomskog fakulteta u Splitu </w:t>
      </w:r>
    </w:p>
    <w:p w:rsidR="0070403B" w:rsidRPr="00AB0DDC" w:rsidRDefault="0070403B" w:rsidP="0070403B">
      <w:pPr>
        <w:keepNext/>
        <w:keepLines/>
        <w:widowControl w:val="0"/>
        <w:autoSpaceDE w:val="0"/>
        <w:autoSpaceDN w:val="0"/>
        <w:adjustRightInd w:val="0"/>
        <w:jc w:val="center"/>
        <w:rPr>
          <w:rFonts w:eastAsia="Arial Unicode MS"/>
          <w:b/>
          <w:bCs/>
          <w:sz w:val="28"/>
          <w:szCs w:val="28"/>
        </w:rPr>
      </w:pPr>
      <w:r w:rsidRPr="00AB0DDC">
        <w:rPr>
          <w:rFonts w:eastAsia="Arial Unicode MS"/>
          <w:b/>
          <w:bCs/>
          <w:sz w:val="28"/>
          <w:szCs w:val="28"/>
        </w:rPr>
        <w:t>(pročišćeni tekst)</w:t>
      </w:r>
    </w:p>
    <w:p w:rsidR="0070403B" w:rsidRPr="00AB0DDC" w:rsidRDefault="0070403B" w:rsidP="0070403B">
      <w:pPr>
        <w:keepNext/>
        <w:keepLines/>
        <w:widowControl w:val="0"/>
        <w:autoSpaceDE w:val="0"/>
        <w:autoSpaceDN w:val="0"/>
        <w:adjustRightInd w:val="0"/>
        <w:rPr>
          <w:rFonts w:eastAsia="Arial Unicode MS"/>
          <w:b/>
          <w:bCs/>
        </w:rPr>
      </w:pPr>
    </w:p>
    <w:p w:rsidR="00A13F25" w:rsidRPr="00AB0DDC" w:rsidRDefault="00A13F25">
      <w:pPr>
        <w:spacing w:after="200" w:line="276" w:lineRule="auto"/>
      </w:pPr>
      <w:r w:rsidRPr="00AB0DDC">
        <w:br w:type="page"/>
      </w:r>
    </w:p>
    <w:p w:rsidR="00A13F25" w:rsidRPr="00AB0DDC" w:rsidRDefault="00A13F25" w:rsidP="00A13F25">
      <w:pPr>
        <w:pStyle w:val="TEXTCharCharChar"/>
        <w:spacing w:after="120" w:line="360" w:lineRule="auto"/>
        <w:rPr>
          <w:rFonts w:ascii="Times New Roman" w:hAnsi="Times New Roman" w:cs="Times New Roman"/>
          <w:i/>
          <w:snapToGrid/>
          <w:sz w:val="24"/>
          <w:szCs w:val="20"/>
          <w:lang w:eastAsia="en-US"/>
        </w:rPr>
      </w:pPr>
      <w:r w:rsidRPr="00AB0DDC">
        <w:rPr>
          <w:rFonts w:ascii="Times New Roman" w:hAnsi="Times New Roman" w:cs="Times New Roman"/>
          <w:i/>
          <w:snapToGrid/>
          <w:sz w:val="24"/>
          <w:szCs w:val="20"/>
          <w:lang w:eastAsia="en-US"/>
        </w:rPr>
        <w:lastRenderedPageBreak/>
        <w:t>Na prijedlog Znanstveno-nastavnog vijeća, Savjet Fakulteta ekonomskih nauka u Zagrebu dana 16. travnja 1971. godine donio je Odluku o otvaranju Odjela u Splitu. 1973. godine dolazi do udruživanja Ekonomskog fakulteta Zagreb - Odjela u Splitu i Odjela u Dubrovniku sa Institutom za pomorsku, turističku i obalnu privredu, u jedinstvenu radnu organizaciju - Fakultet ekonomskih nauka sa četiri OOUR-a (OOUR Ekonomski fakultet u Zagrebu, OOUR Fakultet organizacijskih i financijskih nauka u Splitu, OOUR Fakultet za turizam i vanjsku trgovinu u Dubrovniku i OOUR Institut za pomorsku, turističku i obalnu privredu). Dana 26. studenoga 1974. godine donesena je Odluka o spajanju dviju splitskih institucija: Fakulteta organizacijskih i financijskih nauka i Instituta za pomorsku, turističku i obalnu privredu, u organizaciju pod nazivom: Ekonomski fakultet u Splitu. Ekonomski fakultet u Splitu počeo je s radom dana 01. siječnja 1975. godine, kojemu se 1978. godine priključila i Viša ekonomska škola.</w:t>
      </w:r>
    </w:p>
    <w:p w:rsidR="00A13F25" w:rsidRPr="00AB0DDC" w:rsidRDefault="00A13F25" w:rsidP="00A13F25">
      <w:pPr>
        <w:pStyle w:val="TEXTCharCharChar"/>
        <w:spacing w:after="120" w:line="360" w:lineRule="auto"/>
        <w:rPr>
          <w:rFonts w:ascii="Times New Roman" w:hAnsi="Times New Roman" w:cs="Times New Roman"/>
          <w:i/>
          <w:snapToGrid/>
          <w:sz w:val="24"/>
          <w:szCs w:val="20"/>
          <w:lang w:eastAsia="en-US"/>
        </w:rPr>
      </w:pPr>
      <w:r w:rsidRPr="00AB0DDC">
        <w:rPr>
          <w:rFonts w:ascii="Times New Roman" w:hAnsi="Times New Roman" w:cs="Times New Roman"/>
          <w:i/>
          <w:snapToGrid/>
          <w:sz w:val="24"/>
          <w:szCs w:val="20"/>
          <w:lang w:eastAsia="en-US"/>
        </w:rPr>
        <w:t xml:space="preserve">Fakultet ekonomskih nauka pristupio je Sveučilištu u Splitu dana 14. veljače 1974. godine. Ekonomski fakultet u Splitu, kao pravni </w:t>
      </w:r>
      <w:proofErr w:type="spellStart"/>
      <w:r w:rsidRPr="00AB0DDC">
        <w:rPr>
          <w:rFonts w:ascii="Times New Roman" w:hAnsi="Times New Roman" w:cs="Times New Roman"/>
          <w:i/>
          <w:snapToGrid/>
          <w:sz w:val="24"/>
          <w:szCs w:val="20"/>
          <w:lang w:eastAsia="en-US"/>
        </w:rPr>
        <w:t>sljednik</w:t>
      </w:r>
      <w:proofErr w:type="spellEnd"/>
      <w:r w:rsidRPr="00AB0DDC">
        <w:rPr>
          <w:rFonts w:ascii="Times New Roman" w:hAnsi="Times New Roman" w:cs="Times New Roman"/>
          <w:i/>
          <w:snapToGrid/>
          <w:sz w:val="24"/>
          <w:szCs w:val="20"/>
          <w:lang w:eastAsia="en-US"/>
        </w:rPr>
        <w:t xml:space="preserve"> Fakulteta ekonomskih nauka, sastavnica je Sveučilišta u Splitu od svog osnutka.</w:t>
      </w:r>
    </w:p>
    <w:p w:rsidR="00A13F25" w:rsidRPr="00AB0DDC" w:rsidRDefault="00A13F25" w:rsidP="00A13F25">
      <w:pPr>
        <w:keepNext/>
        <w:keepLines/>
        <w:widowControl w:val="0"/>
        <w:autoSpaceDE w:val="0"/>
        <w:autoSpaceDN w:val="0"/>
        <w:adjustRightInd w:val="0"/>
        <w:spacing w:line="360" w:lineRule="auto"/>
        <w:jc w:val="both"/>
        <w:rPr>
          <w:rFonts w:eastAsia="Arial Unicode MS"/>
          <w:bCs/>
        </w:rPr>
      </w:pP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r w:rsidRPr="00AB0DDC">
        <w:rPr>
          <w:rFonts w:eastAsia="Arial Unicode MS"/>
          <w:b/>
          <w:bCs/>
        </w:rPr>
        <w:t xml:space="preserve">I. OPĆE ODREDBE </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Predmet normiranja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w:t>
      </w:r>
    </w:p>
    <w:p w:rsidR="00A13F25" w:rsidRPr="00AB0DDC" w:rsidRDefault="00A13F25" w:rsidP="00A13F25">
      <w:pPr>
        <w:widowControl w:val="0"/>
        <w:autoSpaceDE w:val="0"/>
        <w:autoSpaceDN w:val="0"/>
        <w:adjustRightInd w:val="0"/>
        <w:spacing w:line="360" w:lineRule="auto"/>
        <w:jc w:val="both"/>
        <w:rPr>
          <w:rFonts w:eastAsia="Arial Unicode MS"/>
        </w:rPr>
      </w:pPr>
      <w:r w:rsidRPr="00AB0DDC">
        <w:rPr>
          <w:rFonts w:eastAsia="Arial Unicode MS"/>
        </w:rPr>
        <w:t>Ovim se Statutom, u skladu sa Zakonom</w:t>
      </w:r>
      <w:r w:rsidRPr="00AB0DDC">
        <w:t xml:space="preserve"> o znanstvenoj djelatnosti i visokom obrazovanju (dalje u tekstu: Zakon), Statutom Sveučilišta u Splitu (dalje u tekstu: Statut Sveučilišta) te drugim propisima, </w:t>
      </w:r>
      <w:r w:rsidRPr="00AB0DDC">
        <w:rPr>
          <w:rFonts w:eastAsia="Arial Unicode MS"/>
        </w:rPr>
        <w:t>uređuju osnovna statusna pitanja, ustrojstvo, djelatnost i poslovanje, ovlasti i način odlučivanja fakultetskih tijela, pitanja od interesa za nastavnike, znanstvenike, suradnike i druge radnike, pitanja od interesa za studente, organizacija studija, studijski programi i izvedbeni plan, organizacija znanstvenog rada, financiranje rada, kao i druga pitanja od važnosti za Ekonomski fakultet u Splitu (dalje u tekstu: Fakultet).</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Zadaće</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2.</w:t>
      </w:r>
    </w:p>
    <w:p w:rsidR="00A13F25" w:rsidRPr="00AB0DDC" w:rsidRDefault="00A13F25" w:rsidP="00A13F25">
      <w:pPr>
        <w:widowControl w:val="0"/>
        <w:numPr>
          <w:ilvl w:val="0"/>
          <w:numId w:val="1"/>
        </w:numPr>
        <w:autoSpaceDE w:val="0"/>
        <w:autoSpaceDN w:val="0"/>
        <w:adjustRightInd w:val="0"/>
        <w:spacing w:line="360" w:lineRule="auto"/>
        <w:ind w:left="567" w:hanging="567"/>
        <w:jc w:val="both"/>
        <w:rPr>
          <w:rFonts w:eastAsia="Arial Unicode MS"/>
        </w:rPr>
      </w:pPr>
      <w:r w:rsidRPr="00AB0DDC">
        <w:rPr>
          <w:rFonts w:eastAsia="Arial Unicode MS"/>
        </w:rPr>
        <w:t xml:space="preserve">Fakultet je visoko učilište koje obavlja svoju djelatnost kao znanstveno-obrazovna </w:t>
      </w:r>
      <w:r w:rsidRPr="00AB0DDC">
        <w:rPr>
          <w:rFonts w:eastAsia="Arial Unicode MS"/>
        </w:rPr>
        <w:lastRenderedPageBreak/>
        <w:t xml:space="preserve">ustanova koja, povezivanjem znanstvenog istraživanja i nastave, razvija znanstveni i stručni rad na polju ekonomije, priprema studente za obavljanje profesionalnih djelatnosti na temelju znanstvenih spoznaja i metoda, obrazuje znanstveni </w:t>
      </w:r>
      <w:proofErr w:type="spellStart"/>
      <w:r w:rsidRPr="00AB0DDC">
        <w:rPr>
          <w:rFonts w:eastAsia="Arial Unicode MS"/>
        </w:rPr>
        <w:t>podmladak</w:t>
      </w:r>
      <w:proofErr w:type="spellEnd"/>
      <w:r w:rsidRPr="00AB0DDC">
        <w:rPr>
          <w:rFonts w:eastAsia="Arial Unicode MS"/>
        </w:rPr>
        <w:t>, sudjeluje u ostvarivanju društvenih interesa studenata te promiče međunarodnu, posebno europsku suradnju u visokom obrazovanju te znanstvenoj djelatnosti.</w:t>
      </w:r>
    </w:p>
    <w:p w:rsidR="0093459D" w:rsidRPr="00AB0DDC" w:rsidRDefault="00A13F25" w:rsidP="0093459D">
      <w:pPr>
        <w:widowControl w:val="0"/>
        <w:numPr>
          <w:ilvl w:val="0"/>
          <w:numId w:val="1"/>
        </w:numPr>
        <w:autoSpaceDE w:val="0"/>
        <w:autoSpaceDN w:val="0"/>
        <w:adjustRightInd w:val="0"/>
        <w:spacing w:line="360" w:lineRule="auto"/>
        <w:ind w:left="567" w:hanging="567"/>
        <w:jc w:val="both"/>
        <w:rPr>
          <w:rFonts w:eastAsia="Arial Unicode MS"/>
        </w:rPr>
      </w:pPr>
      <w:r w:rsidRPr="00AB0DDC">
        <w:rPr>
          <w:rFonts w:eastAsia="Arial Unicode MS"/>
        </w:rPr>
        <w:t>Fakultet aktivno sudjeluje u donošenju strateških i razvojnih odluka Sveučilišta u Splitu (u daljnjem tekstu: Sveučilište) i ostvarivanju njegovih interesa i ciljeva.</w:t>
      </w:r>
    </w:p>
    <w:p w:rsidR="0093459D" w:rsidRPr="00AB0DDC" w:rsidRDefault="0093459D" w:rsidP="0093459D">
      <w:pPr>
        <w:widowControl w:val="0"/>
        <w:numPr>
          <w:ilvl w:val="0"/>
          <w:numId w:val="1"/>
        </w:numPr>
        <w:autoSpaceDE w:val="0"/>
        <w:autoSpaceDN w:val="0"/>
        <w:adjustRightInd w:val="0"/>
        <w:spacing w:line="360" w:lineRule="auto"/>
        <w:ind w:left="567" w:hanging="567"/>
        <w:jc w:val="both"/>
        <w:rPr>
          <w:rFonts w:eastAsia="Arial Unicode MS"/>
        </w:rPr>
      </w:pPr>
      <w:r w:rsidRPr="00AB0DDC">
        <w:rPr>
          <w:rFonts w:eastAsia="Arial Unicode MS"/>
        </w:rPr>
        <w:t>Fakultet može u cilju funkcionalne integracije Sveučilišta, odnosno što kvalitetnije organizacije i racionalizacije korištenja ljudskih i materijalnih resursa, temeljem posebnog sporazuma, organizirati obavljanje zajedničkih stručnih, logističkih i pomoćno-tehničkih poslova.</w:t>
      </w:r>
    </w:p>
    <w:p w:rsidR="0093459D" w:rsidRPr="00AB0DDC" w:rsidRDefault="0093459D" w:rsidP="0093459D">
      <w:pPr>
        <w:widowControl w:val="0"/>
        <w:numPr>
          <w:ilvl w:val="0"/>
          <w:numId w:val="1"/>
        </w:numPr>
        <w:autoSpaceDE w:val="0"/>
        <w:autoSpaceDN w:val="0"/>
        <w:adjustRightInd w:val="0"/>
        <w:spacing w:line="360" w:lineRule="auto"/>
        <w:ind w:left="567" w:hanging="567"/>
        <w:jc w:val="both"/>
        <w:rPr>
          <w:rFonts w:eastAsia="Arial Unicode MS"/>
        </w:rPr>
      </w:pPr>
      <w:r w:rsidRPr="00AB0DDC">
        <w:rPr>
          <w:rFonts w:eastAsia="Arial Unicode MS"/>
        </w:rPr>
        <w:t>Fakultet može u cilju funkcionalne integracije i organiziranja nastave te zadovoljavanja akreditacijskih uvjeta, odnosno što kvalitetnije organizacije i racionalizacije korištenja ljudskih i materijalnih resursa u izvođenju nastave, temeljem posebnog sporazuma, obavljati ustupanje i zamjenu radnika (unutarnja suradnja).</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Temeljna načela djelovanja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3.</w:t>
      </w:r>
    </w:p>
    <w:p w:rsidR="00A13F25" w:rsidRPr="00AB0DDC" w:rsidRDefault="00A13F25" w:rsidP="00A13F25">
      <w:pPr>
        <w:widowControl w:val="0"/>
        <w:numPr>
          <w:ilvl w:val="0"/>
          <w:numId w:val="2"/>
        </w:numPr>
        <w:autoSpaceDE w:val="0"/>
        <w:autoSpaceDN w:val="0"/>
        <w:adjustRightInd w:val="0"/>
        <w:spacing w:line="360" w:lineRule="auto"/>
        <w:ind w:left="567" w:hanging="567"/>
        <w:jc w:val="both"/>
        <w:rPr>
          <w:rFonts w:eastAsia="Arial Unicode MS"/>
        </w:rPr>
      </w:pPr>
      <w:r w:rsidRPr="00AB0DDC">
        <w:rPr>
          <w:rFonts w:eastAsia="Arial Unicode MS"/>
        </w:rPr>
        <w:t>Djelovanje Fakulteta temelji se na:</w:t>
      </w:r>
    </w:p>
    <w:p w:rsidR="00A13F25" w:rsidRPr="00AB0DDC" w:rsidRDefault="00A13F25" w:rsidP="00A13F25">
      <w:pPr>
        <w:widowControl w:val="0"/>
        <w:numPr>
          <w:ilvl w:val="0"/>
          <w:numId w:val="4"/>
        </w:numPr>
        <w:autoSpaceDE w:val="0"/>
        <w:autoSpaceDN w:val="0"/>
        <w:adjustRightInd w:val="0"/>
        <w:spacing w:line="360" w:lineRule="auto"/>
        <w:jc w:val="both"/>
        <w:rPr>
          <w:rFonts w:eastAsia="Arial Unicode MS"/>
        </w:rPr>
      </w:pPr>
      <w:r w:rsidRPr="00AB0DDC">
        <w:rPr>
          <w:rFonts w:eastAsia="Arial Unicode MS"/>
        </w:rPr>
        <w:t>slobodi i autonomiji stvaralaštva,</w:t>
      </w:r>
    </w:p>
    <w:p w:rsidR="00A13F25" w:rsidRPr="00AB0DDC" w:rsidRDefault="00A13F25" w:rsidP="00A13F25">
      <w:pPr>
        <w:widowControl w:val="0"/>
        <w:numPr>
          <w:ilvl w:val="0"/>
          <w:numId w:val="4"/>
        </w:numPr>
        <w:autoSpaceDE w:val="0"/>
        <w:autoSpaceDN w:val="0"/>
        <w:adjustRightInd w:val="0"/>
        <w:spacing w:line="360" w:lineRule="auto"/>
        <w:jc w:val="both"/>
        <w:rPr>
          <w:rFonts w:eastAsia="Arial Unicode MS"/>
        </w:rPr>
      </w:pPr>
      <w:r w:rsidRPr="00AB0DDC">
        <w:rPr>
          <w:rFonts w:eastAsia="Arial Unicode MS"/>
        </w:rPr>
        <w:t>etičnosti znanstvenika,</w:t>
      </w:r>
    </w:p>
    <w:p w:rsidR="00A13F25" w:rsidRPr="00AB0DDC" w:rsidRDefault="00A13F25" w:rsidP="00A13F25">
      <w:pPr>
        <w:widowControl w:val="0"/>
        <w:numPr>
          <w:ilvl w:val="0"/>
          <w:numId w:val="4"/>
        </w:numPr>
        <w:autoSpaceDE w:val="0"/>
        <w:autoSpaceDN w:val="0"/>
        <w:adjustRightInd w:val="0"/>
        <w:spacing w:line="360" w:lineRule="auto"/>
        <w:jc w:val="both"/>
        <w:rPr>
          <w:rFonts w:eastAsia="Arial Unicode MS"/>
        </w:rPr>
      </w:pPr>
      <w:r w:rsidRPr="00AB0DDC">
        <w:rPr>
          <w:rFonts w:eastAsia="Arial Unicode MS"/>
        </w:rPr>
        <w:t>javnosti rada,</w:t>
      </w:r>
    </w:p>
    <w:p w:rsidR="00A13F25" w:rsidRPr="00AB0DDC" w:rsidRDefault="00A13F25" w:rsidP="00A13F25">
      <w:pPr>
        <w:widowControl w:val="0"/>
        <w:numPr>
          <w:ilvl w:val="0"/>
          <w:numId w:val="4"/>
        </w:numPr>
        <w:autoSpaceDE w:val="0"/>
        <w:autoSpaceDN w:val="0"/>
        <w:adjustRightInd w:val="0"/>
        <w:spacing w:line="360" w:lineRule="auto"/>
        <w:jc w:val="both"/>
        <w:rPr>
          <w:rFonts w:eastAsia="Arial Unicode MS"/>
        </w:rPr>
      </w:pPr>
      <w:r w:rsidRPr="00AB0DDC">
        <w:rPr>
          <w:rFonts w:eastAsia="Arial Unicode MS"/>
        </w:rPr>
        <w:t>povezanosti sa sustavom obrazovanja,</w:t>
      </w:r>
    </w:p>
    <w:p w:rsidR="00A13F25" w:rsidRPr="00AB0DDC" w:rsidRDefault="00A13F25" w:rsidP="00A13F25">
      <w:pPr>
        <w:widowControl w:val="0"/>
        <w:numPr>
          <w:ilvl w:val="0"/>
          <w:numId w:val="4"/>
        </w:numPr>
        <w:autoSpaceDE w:val="0"/>
        <w:autoSpaceDN w:val="0"/>
        <w:adjustRightInd w:val="0"/>
        <w:spacing w:line="360" w:lineRule="auto"/>
        <w:jc w:val="both"/>
        <w:rPr>
          <w:rFonts w:eastAsia="Arial Unicode MS"/>
        </w:rPr>
      </w:pPr>
      <w:r w:rsidRPr="00AB0DDC">
        <w:rPr>
          <w:rFonts w:eastAsia="Arial Unicode MS"/>
        </w:rPr>
        <w:t>međunarodnim mjerilima kvalitete,</w:t>
      </w:r>
    </w:p>
    <w:p w:rsidR="00A13F25" w:rsidRPr="00AB0DDC" w:rsidRDefault="00A13F25" w:rsidP="00A13F25">
      <w:pPr>
        <w:widowControl w:val="0"/>
        <w:numPr>
          <w:ilvl w:val="0"/>
          <w:numId w:val="4"/>
        </w:numPr>
        <w:autoSpaceDE w:val="0"/>
        <w:autoSpaceDN w:val="0"/>
        <w:adjustRightInd w:val="0"/>
        <w:spacing w:line="360" w:lineRule="auto"/>
        <w:jc w:val="both"/>
        <w:rPr>
          <w:rFonts w:eastAsia="Arial Unicode MS"/>
        </w:rPr>
      </w:pPr>
      <w:r w:rsidRPr="00AB0DDC">
        <w:rPr>
          <w:rFonts w:eastAsia="Arial Unicode MS"/>
        </w:rPr>
        <w:t>poticanju i uvažavanju specifičnosti nacionalnih sadržaja,</w:t>
      </w:r>
    </w:p>
    <w:p w:rsidR="00A13F25" w:rsidRPr="00AB0DDC" w:rsidRDefault="00A13F25" w:rsidP="00A13F25">
      <w:pPr>
        <w:widowControl w:val="0"/>
        <w:numPr>
          <w:ilvl w:val="0"/>
          <w:numId w:val="4"/>
        </w:numPr>
        <w:autoSpaceDE w:val="0"/>
        <w:autoSpaceDN w:val="0"/>
        <w:adjustRightInd w:val="0"/>
        <w:spacing w:line="360" w:lineRule="auto"/>
        <w:jc w:val="both"/>
        <w:rPr>
          <w:rFonts w:eastAsia="Arial Unicode MS"/>
        </w:rPr>
      </w:pPr>
      <w:r w:rsidRPr="00AB0DDC">
        <w:rPr>
          <w:rFonts w:eastAsia="Arial Unicode MS"/>
        </w:rPr>
        <w:t>zaštiti intelektualnog vlasništva,</w:t>
      </w:r>
    </w:p>
    <w:p w:rsidR="00A13F25" w:rsidRPr="00AB0DDC" w:rsidRDefault="00A13F25" w:rsidP="00A13F25">
      <w:pPr>
        <w:widowControl w:val="0"/>
        <w:numPr>
          <w:ilvl w:val="0"/>
          <w:numId w:val="4"/>
        </w:numPr>
        <w:autoSpaceDE w:val="0"/>
        <w:autoSpaceDN w:val="0"/>
        <w:adjustRightInd w:val="0"/>
        <w:spacing w:line="360" w:lineRule="auto"/>
        <w:jc w:val="both"/>
        <w:rPr>
          <w:rFonts w:eastAsia="Arial Unicode MS"/>
        </w:rPr>
      </w:pPr>
      <w:r w:rsidRPr="00AB0DDC">
        <w:rPr>
          <w:rFonts w:eastAsia="Arial Unicode MS"/>
        </w:rPr>
        <w:t>akademskim slobodama, akademskoj samoupravi i autonomiji sveučilišta,</w:t>
      </w:r>
    </w:p>
    <w:p w:rsidR="00A13F25" w:rsidRPr="00AB0DDC" w:rsidRDefault="00A13F25" w:rsidP="00A13F25">
      <w:pPr>
        <w:widowControl w:val="0"/>
        <w:numPr>
          <w:ilvl w:val="0"/>
          <w:numId w:val="4"/>
        </w:numPr>
        <w:autoSpaceDE w:val="0"/>
        <w:autoSpaceDN w:val="0"/>
        <w:adjustRightInd w:val="0"/>
        <w:spacing w:line="360" w:lineRule="auto"/>
        <w:jc w:val="both"/>
        <w:rPr>
          <w:rFonts w:eastAsia="Arial Unicode MS"/>
        </w:rPr>
      </w:pPr>
      <w:r w:rsidRPr="00AB0DDC">
        <w:rPr>
          <w:rFonts w:eastAsia="Arial Unicode MS"/>
        </w:rPr>
        <w:t>otvorenosti prema javnosti, građanima i lokalnoj zajednici,</w:t>
      </w:r>
    </w:p>
    <w:p w:rsidR="00A13F25" w:rsidRPr="00AB0DDC" w:rsidRDefault="00A13F25" w:rsidP="00A13F25">
      <w:pPr>
        <w:widowControl w:val="0"/>
        <w:numPr>
          <w:ilvl w:val="0"/>
          <w:numId w:val="4"/>
        </w:numPr>
        <w:autoSpaceDE w:val="0"/>
        <w:autoSpaceDN w:val="0"/>
        <w:adjustRightInd w:val="0"/>
        <w:spacing w:line="360" w:lineRule="auto"/>
        <w:jc w:val="both"/>
        <w:rPr>
          <w:rFonts w:eastAsia="Arial Unicode MS"/>
        </w:rPr>
      </w:pPr>
      <w:r w:rsidRPr="00AB0DDC">
        <w:rPr>
          <w:rFonts w:eastAsia="Arial Unicode MS"/>
        </w:rPr>
        <w:t>nedjeljivosti sveučilišnog nastavnog rada i znanstvenog istraživanja,</w:t>
      </w:r>
    </w:p>
    <w:p w:rsidR="00A13F25" w:rsidRPr="00AB0DDC" w:rsidRDefault="00A13F25" w:rsidP="00A13F25">
      <w:pPr>
        <w:widowControl w:val="0"/>
        <w:numPr>
          <w:ilvl w:val="0"/>
          <w:numId w:val="4"/>
        </w:numPr>
        <w:autoSpaceDE w:val="0"/>
        <w:autoSpaceDN w:val="0"/>
        <w:adjustRightInd w:val="0"/>
        <w:spacing w:line="360" w:lineRule="auto"/>
        <w:jc w:val="both"/>
        <w:rPr>
          <w:rFonts w:eastAsia="Arial Unicode MS"/>
        </w:rPr>
      </w:pPr>
      <w:r w:rsidRPr="00AB0DDC">
        <w:rPr>
          <w:rFonts w:eastAsia="Arial Unicode MS"/>
        </w:rPr>
        <w:t>uzajamnosti i partnerstvu pripadnika akademske zajednice,</w:t>
      </w:r>
    </w:p>
    <w:p w:rsidR="00A13F25" w:rsidRPr="00AB0DDC" w:rsidRDefault="00A13F25" w:rsidP="00A13F25">
      <w:pPr>
        <w:widowControl w:val="0"/>
        <w:numPr>
          <w:ilvl w:val="0"/>
          <w:numId w:val="4"/>
        </w:numPr>
        <w:autoSpaceDE w:val="0"/>
        <w:autoSpaceDN w:val="0"/>
        <w:adjustRightInd w:val="0"/>
        <w:spacing w:line="360" w:lineRule="auto"/>
        <w:jc w:val="both"/>
        <w:rPr>
          <w:rFonts w:eastAsia="Arial Unicode MS"/>
        </w:rPr>
      </w:pPr>
      <w:r w:rsidRPr="00AB0DDC">
        <w:rPr>
          <w:rFonts w:eastAsia="Arial Unicode MS"/>
        </w:rPr>
        <w:t>europskoj humanističkoj i demokratskoj tradiciji te usklađivanju s europskim sustavom visokog obrazovanja,</w:t>
      </w:r>
    </w:p>
    <w:p w:rsidR="00A13F25" w:rsidRPr="00AB0DDC" w:rsidRDefault="00A13F25" w:rsidP="00A13F25">
      <w:pPr>
        <w:widowControl w:val="0"/>
        <w:numPr>
          <w:ilvl w:val="0"/>
          <w:numId w:val="4"/>
        </w:numPr>
        <w:autoSpaceDE w:val="0"/>
        <w:autoSpaceDN w:val="0"/>
        <w:adjustRightInd w:val="0"/>
        <w:spacing w:line="360" w:lineRule="auto"/>
        <w:jc w:val="both"/>
        <w:rPr>
          <w:rFonts w:eastAsia="Arial Unicode MS"/>
        </w:rPr>
      </w:pPr>
      <w:r w:rsidRPr="00AB0DDC">
        <w:rPr>
          <w:rFonts w:eastAsia="Arial Unicode MS"/>
        </w:rPr>
        <w:t>poštivanju i afirmaciji ljudskih prava i sloboda,</w:t>
      </w:r>
    </w:p>
    <w:p w:rsidR="00A13F25" w:rsidRPr="00AB0DDC" w:rsidRDefault="00A13F25" w:rsidP="00A13F25">
      <w:pPr>
        <w:widowControl w:val="0"/>
        <w:numPr>
          <w:ilvl w:val="0"/>
          <w:numId w:val="4"/>
        </w:numPr>
        <w:autoSpaceDE w:val="0"/>
        <w:autoSpaceDN w:val="0"/>
        <w:adjustRightInd w:val="0"/>
        <w:spacing w:line="360" w:lineRule="auto"/>
        <w:jc w:val="both"/>
        <w:rPr>
          <w:rFonts w:eastAsia="Arial Unicode MS"/>
        </w:rPr>
      </w:pPr>
      <w:r w:rsidRPr="00AB0DDC">
        <w:rPr>
          <w:rFonts w:eastAsia="Arial Unicode MS"/>
        </w:rPr>
        <w:lastRenderedPageBreak/>
        <w:t>jedinstvu stručnog i obrazovnog rada u svrhu osposobljavanja za specifična stručna znanja i vještine,</w:t>
      </w:r>
    </w:p>
    <w:p w:rsidR="00A13F25" w:rsidRPr="00AB0DDC" w:rsidRDefault="00A13F25" w:rsidP="00A13F25">
      <w:pPr>
        <w:widowControl w:val="0"/>
        <w:numPr>
          <w:ilvl w:val="0"/>
          <w:numId w:val="4"/>
        </w:numPr>
        <w:autoSpaceDE w:val="0"/>
        <w:autoSpaceDN w:val="0"/>
        <w:adjustRightInd w:val="0"/>
        <w:spacing w:line="360" w:lineRule="auto"/>
        <w:jc w:val="both"/>
        <w:rPr>
          <w:rFonts w:eastAsia="Arial Unicode MS"/>
        </w:rPr>
      </w:pPr>
      <w:r w:rsidRPr="00AB0DDC">
        <w:rPr>
          <w:rFonts w:eastAsia="Arial Unicode MS"/>
        </w:rPr>
        <w:t xml:space="preserve">konceptu </w:t>
      </w:r>
      <w:proofErr w:type="spellStart"/>
      <w:r w:rsidRPr="00AB0DDC">
        <w:rPr>
          <w:rFonts w:eastAsia="Arial Unicode MS"/>
        </w:rPr>
        <w:t>cjeloživotnog</w:t>
      </w:r>
      <w:proofErr w:type="spellEnd"/>
      <w:r w:rsidRPr="00AB0DDC">
        <w:rPr>
          <w:rFonts w:eastAsia="Arial Unicode MS"/>
        </w:rPr>
        <w:t xml:space="preserve"> obrazovanja i obrazovanja odraslih,</w:t>
      </w:r>
    </w:p>
    <w:p w:rsidR="00A13F25" w:rsidRPr="00AB0DDC" w:rsidRDefault="00A13F25" w:rsidP="00A13F25">
      <w:pPr>
        <w:widowControl w:val="0"/>
        <w:numPr>
          <w:ilvl w:val="0"/>
          <w:numId w:val="4"/>
        </w:numPr>
        <w:autoSpaceDE w:val="0"/>
        <w:autoSpaceDN w:val="0"/>
        <w:adjustRightInd w:val="0"/>
        <w:spacing w:line="360" w:lineRule="auto"/>
        <w:jc w:val="both"/>
        <w:rPr>
          <w:rFonts w:eastAsia="Arial Unicode MS"/>
        </w:rPr>
      </w:pPr>
      <w:r w:rsidRPr="00AB0DDC">
        <w:rPr>
          <w:rFonts w:eastAsia="Arial Unicode MS"/>
        </w:rPr>
        <w:t xml:space="preserve">povezanosti s </w:t>
      </w:r>
      <w:proofErr w:type="spellStart"/>
      <w:r w:rsidRPr="00AB0DDC">
        <w:rPr>
          <w:rFonts w:eastAsia="Arial Unicode MS"/>
        </w:rPr>
        <w:t>predtercijarnim</w:t>
      </w:r>
      <w:proofErr w:type="spellEnd"/>
      <w:r w:rsidRPr="00AB0DDC">
        <w:rPr>
          <w:rFonts w:eastAsia="Arial Unicode MS"/>
        </w:rPr>
        <w:t xml:space="preserve"> obrazovanjem, te</w:t>
      </w:r>
    </w:p>
    <w:p w:rsidR="00A13F25" w:rsidRPr="00AB0DDC" w:rsidRDefault="00A13F25" w:rsidP="00A13F25">
      <w:pPr>
        <w:widowControl w:val="0"/>
        <w:numPr>
          <w:ilvl w:val="0"/>
          <w:numId w:val="4"/>
        </w:numPr>
        <w:autoSpaceDE w:val="0"/>
        <w:autoSpaceDN w:val="0"/>
        <w:adjustRightInd w:val="0"/>
        <w:spacing w:line="360" w:lineRule="auto"/>
        <w:jc w:val="both"/>
        <w:rPr>
          <w:rFonts w:eastAsia="Arial Unicode MS"/>
        </w:rPr>
      </w:pPr>
      <w:r w:rsidRPr="00AB0DDC">
        <w:rPr>
          <w:rFonts w:eastAsia="Arial Unicode MS"/>
        </w:rPr>
        <w:t>interakciji s društvenom zajednicom i obvezi razvijanja društvene odgovornosti studenata i drugih članova akademske i znanstvene zajednice.</w:t>
      </w:r>
    </w:p>
    <w:p w:rsidR="00A13F25" w:rsidRPr="00AB0DDC" w:rsidRDefault="00A13F25" w:rsidP="00A13F25">
      <w:pPr>
        <w:widowControl w:val="0"/>
        <w:numPr>
          <w:ilvl w:val="0"/>
          <w:numId w:val="2"/>
        </w:numPr>
        <w:autoSpaceDE w:val="0"/>
        <w:autoSpaceDN w:val="0"/>
        <w:adjustRightInd w:val="0"/>
        <w:spacing w:line="360" w:lineRule="auto"/>
        <w:ind w:left="567" w:hanging="567"/>
        <w:jc w:val="both"/>
        <w:rPr>
          <w:rFonts w:eastAsia="Arial Unicode MS"/>
        </w:rPr>
      </w:pPr>
      <w:r w:rsidRPr="00AB0DDC">
        <w:rPr>
          <w:rFonts w:eastAsia="Arial Unicode MS"/>
        </w:rPr>
        <w:t>Ostvarujući temeljna načela utvrđena Zakonom i Statutom Sveučilišta, svi znanstvenici, nastavnici, suradnici i studenti u svom radu, djelovanju i ponašanju na Fakultetu, drže se moralnih i etičkih načela, načela znanstvene istine i kritičnosti te se ponašaju tako da ne štete ugledu Fakulteta.</w:t>
      </w:r>
    </w:p>
    <w:p w:rsidR="00A13F25" w:rsidRPr="00AB0DDC" w:rsidRDefault="00A13F25" w:rsidP="00A13F25">
      <w:pPr>
        <w:widowControl w:val="0"/>
        <w:autoSpaceDE w:val="0"/>
        <w:autoSpaceDN w:val="0"/>
        <w:adjustRightInd w:val="0"/>
        <w:spacing w:line="360" w:lineRule="auto"/>
        <w:ind w:left="567"/>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Akademska zajednica i njene slobode</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4.</w:t>
      </w:r>
    </w:p>
    <w:p w:rsidR="00A13F25" w:rsidRPr="00AB0DDC" w:rsidRDefault="00A13F25" w:rsidP="00A13F25">
      <w:pPr>
        <w:widowControl w:val="0"/>
        <w:numPr>
          <w:ilvl w:val="0"/>
          <w:numId w:val="3"/>
        </w:numPr>
        <w:autoSpaceDE w:val="0"/>
        <w:autoSpaceDN w:val="0"/>
        <w:adjustRightInd w:val="0"/>
        <w:spacing w:line="360" w:lineRule="auto"/>
        <w:ind w:left="567" w:hanging="567"/>
        <w:jc w:val="both"/>
        <w:rPr>
          <w:rFonts w:eastAsia="Arial Unicode MS"/>
        </w:rPr>
      </w:pPr>
      <w:r w:rsidRPr="00AB0DDC">
        <w:rPr>
          <w:rFonts w:eastAsia="Arial Unicode MS"/>
        </w:rPr>
        <w:t>Akademske slobode pripadaju svim članovima akademske zajednice: nastavnicima, suradnicima, studentima i drugim sudionicima u procesu visokog obrazovanja. Akademske slobode obuhvaćaju slobodu znanstvenog istraživanja i stvaranja, poučavanja, međusobne suradnje i udruživanja, sukladno Ustavu Republike Hrvatske, međunarodnim ugovorima i Zakonu.</w:t>
      </w:r>
    </w:p>
    <w:p w:rsidR="00A13F25" w:rsidRPr="00AB0DDC" w:rsidRDefault="00A13F25" w:rsidP="00A13F25">
      <w:pPr>
        <w:widowControl w:val="0"/>
        <w:numPr>
          <w:ilvl w:val="0"/>
          <w:numId w:val="3"/>
        </w:numPr>
        <w:autoSpaceDE w:val="0"/>
        <w:autoSpaceDN w:val="0"/>
        <w:adjustRightInd w:val="0"/>
        <w:spacing w:line="360" w:lineRule="auto"/>
        <w:ind w:left="567" w:hanging="567"/>
        <w:jc w:val="both"/>
        <w:rPr>
          <w:rFonts w:eastAsia="Arial Unicode MS"/>
        </w:rPr>
      </w:pPr>
      <w:r w:rsidRPr="00AB0DDC">
        <w:rPr>
          <w:rFonts w:eastAsia="Arial Unicode MS"/>
        </w:rPr>
        <w:t>Akademska samouprava na Fakultetu obuhvaća:</w:t>
      </w:r>
    </w:p>
    <w:p w:rsidR="00A13F25" w:rsidRPr="00AB0DDC" w:rsidRDefault="00A13F25" w:rsidP="00A13F25">
      <w:pPr>
        <w:widowControl w:val="0"/>
        <w:numPr>
          <w:ilvl w:val="0"/>
          <w:numId w:val="5"/>
        </w:numPr>
        <w:autoSpaceDE w:val="0"/>
        <w:autoSpaceDN w:val="0"/>
        <w:adjustRightInd w:val="0"/>
        <w:spacing w:line="360" w:lineRule="auto"/>
        <w:jc w:val="both"/>
        <w:rPr>
          <w:rFonts w:eastAsia="Arial Unicode MS"/>
        </w:rPr>
      </w:pPr>
      <w:r w:rsidRPr="00AB0DDC">
        <w:rPr>
          <w:rFonts w:eastAsia="Arial Unicode MS"/>
        </w:rPr>
        <w:t>utvrđivanje pravila studiranja i upisa studenata,</w:t>
      </w:r>
    </w:p>
    <w:p w:rsidR="00A13F25" w:rsidRPr="00AB0DDC" w:rsidRDefault="00A13F25" w:rsidP="00A13F25">
      <w:pPr>
        <w:widowControl w:val="0"/>
        <w:numPr>
          <w:ilvl w:val="0"/>
          <w:numId w:val="5"/>
        </w:numPr>
        <w:autoSpaceDE w:val="0"/>
        <w:autoSpaceDN w:val="0"/>
        <w:adjustRightInd w:val="0"/>
        <w:spacing w:line="360" w:lineRule="auto"/>
        <w:jc w:val="both"/>
        <w:rPr>
          <w:rFonts w:eastAsia="Arial Unicode MS"/>
        </w:rPr>
      </w:pPr>
      <w:r w:rsidRPr="00AB0DDC">
        <w:rPr>
          <w:rFonts w:eastAsia="Arial Unicode MS"/>
        </w:rPr>
        <w:t>izbor dekana i nastavnika,</w:t>
      </w:r>
    </w:p>
    <w:p w:rsidR="00A13F25" w:rsidRPr="00AB0DDC" w:rsidRDefault="00A13F25" w:rsidP="00A13F25">
      <w:pPr>
        <w:widowControl w:val="0"/>
        <w:numPr>
          <w:ilvl w:val="0"/>
          <w:numId w:val="5"/>
        </w:numPr>
        <w:autoSpaceDE w:val="0"/>
        <w:autoSpaceDN w:val="0"/>
        <w:adjustRightInd w:val="0"/>
        <w:spacing w:line="360" w:lineRule="auto"/>
        <w:jc w:val="both"/>
        <w:rPr>
          <w:rFonts w:eastAsia="Arial Unicode MS"/>
        </w:rPr>
      </w:pPr>
      <w:r w:rsidRPr="00AB0DDC">
        <w:rPr>
          <w:rFonts w:eastAsia="Arial Unicode MS"/>
        </w:rPr>
        <w:t>upravljanje resursima s kojima raspolaže Fakultet.</w:t>
      </w:r>
    </w:p>
    <w:p w:rsidR="00A13F25" w:rsidRPr="00AB0DDC" w:rsidRDefault="00A13F25" w:rsidP="00A13F25">
      <w:pPr>
        <w:widowControl w:val="0"/>
        <w:numPr>
          <w:ilvl w:val="0"/>
          <w:numId w:val="3"/>
        </w:numPr>
        <w:autoSpaceDE w:val="0"/>
        <w:autoSpaceDN w:val="0"/>
        <w:adjustRightInd w:val="0"/>
        <w:spacing w:line="360" w:lineRule="auto"/>
        <w:ind w:left="567" w:hanging="567"/>
        <w:jc w:val="both"/>
        <w:rPr>
          <w:rFonts w:eastAsia="Arial Unicode MS"/>
        </w:rPr>
      </w:pPr>
      <w:r w:rsidRPr="00AB0DDC">
        <w:rPr>
          <w:rFonts w:eastAsia="Arial Unicode MS"/>
        </w:rPr>
        <w:t>Autonomija Fakulteta kao sastavnice Sveučilišta u Splitu, sukladno Zakonu, obuhvaća:</w:t>
      </w:r>
    </w:p>
    <w:p w:rsidR="00A13F25" w:rsidRPr="00AB0DDC" w:rsidRDefault="00A13F25" w:rsidP="00A13F25">
      <w:pPr>
        <w:widowControl w:val="0"/>
        <w:numPr>
          <w:ilvl w:val="0"/>
          <w:numId w:val="6"/>
        </w:numPr>
        <w:autoSpaceDE w:val="0"/>
        <w:autoSpaceDN w:val="0"/>
        <w:adjustRightInd w:val="0"/>
        <w:spacing w:line="360" w:lineRule="auto"/>
        <w:jc w:val="both"/>
        <w:rPr>
          <w:rFonts w:eastAsia="Arial Unicode MS"/>
        </w:rPr>
      </w:pPr>
      <w:r w:rsidRPr="00AB0DDC">
        <w:rPr>
          <w:rFonts w:eastAsia="Arial Unicode MS"/>
        </w:rPr>
        <w:t>uređenje unutarnjeg ustroja,</w:t>
      </w:r>
    </w:p>
    <w:p w:rsidR="00A13F25" w:rsidRPr="00AB0DDC" w:rsidRDefault="00A13F25" w:rsidP="00A13F25">
      <w:pPr>
        <w:widowControl w:val="0"/>
        <w:numPr>
          <w:ilvl w:val="0"/>
          <w:numId w:val="6"/>
        </w:numPr>
        <w:autoSpaceDE w:val="0"/>
        <w:autoSpaceDN w:val="0"/>
        <w:adjustRightInd w:val="0"/>
        <w:spacing w:line="360" w:lineRule="auto"/>
        <w:jc w:val="both"/>
        <w:rPr>
          <w:rFonts w:eastAsia="Arial Unicode MS"/>
        </w:rPr>
      </w:pPr>
      <w:r w:rsidRPr="00AB0DDC">
        <w:rPr>
          <w:rFonts w:eastAsia="Arial Unicode MS"/>
        </w:rPr>
        <w:t>utvrđivanje obrazovnih, znanstvenih i stručnih programa,</w:t>
      </w:r>
    </w:p>
    <w:p w:rsidR="00A13F25" w:rsidRPr="00AB0DDC" w:rsidRDefault="00A13F25" w:rsidP="00A13F25">
      <w:pPr>
        <w:widowControl w:val="0"/>
        <w:numPr>
          <w:ilvl w:val="0"/>
          <w:numId w:val="6"/>
        </w:numPr>
        <w:autoSpaceDE w:val="0"/>
        <w:autoSpaceDN w:val="0"/>
        <w:adjustRightInd w:val="0"/>
        <w:spacing w:line="360" w:lineRule="auto"/>
        <w:jc w:val="both"/>
        <w:rPr>
          <w:rFonts w:eastAsia="Arial Unicode MS"/>
        </w:rPr>
      </w:pPr>
      <w:r w:rsidRPr="00AB0DDC">
        <w:rPr>
          <w:rFonts w:eastAsia="Arial Unicode MS"/>
        </w:rPr>
        <w:t>financijsku autonomiju, u skladu sa Zakonom,</w:t>
      </w:r>
    </w:p>
    <w:p w:rsidR="00A13F25" w:rsidRPr="00AB0DDC" w:rsidRDefault="00A13F25" w:rsidP="00A13F25">
      <w:pPr>
        <w:widowControl w:val="0"/>
        <w:numPr>
          <w:ilvl w:val="0"/>
          <w:numId w:val="6"/>
        </w:numPr>
        <w:autoSpaceDE w:val="0"/>
        <w:autoSpaceDN w:val="0"/>
        <w:adjustRightInd w:val="0"/>
        <w:spacing w:line="360" w:lineRule="auto"/>
        <w:jc w:val="both"/>
        <w:rPr>
          <w:rFonts w:eastAsia="Arial Unicode MS"/>
        </w:rPr>
      </w:pPr>
      <w:r w:rsidRPr="00AB0DDC">
        <w:rPr>
          <w:rFonts w:eastAsia="Arial Unicode MS"/>
        </w:rPr>
        <w:t>odlučivanje o prihvaćanju projekata i međunarodnoj suradnji,</w:t>
      </w:r>
    </w:p>
    <w:p w:rsidR="00A13F25" w:rsidRPr="00AB0DDC" w:rsidRDefault="00A13F25" w:rsidP="00A13F25">
      <w:pPr>
        <w:widowControl w:val="0"/>
        <w:numPr>
          <w:ilvl w:val="0"/>
          <w:numId w:val="6"/>
        </w:numPr>
        <w:autoSpaceDE w:val="0"/>
        <w:autoSpaceDN w:val="0"/>
        <w:adjustRightInd w:val="0"/>
        <w:spacing w:line="360" w:lineRule="auto"/>
        <w:jc w:val="both"/>
        <w:rPr>
          <w:rFonts w:eastAsia="Arial Unicode MS"/>
        </w:rPr>
      </w:pPr>
      <w:r w:rsidRPr="00AB0DDC">
        <w:rPr>
          <w:rFonts w:eastAsia="Arial Unicode MS"/>
        </w:rPr>
        <w:t>ostale oblike autonomije, sukladno Zakonu.</w:t>
      </w:r>
    </w:p>
    <w:p w:rsidR="00A13F25" w:rsidRPr="00AB0DDC" w:rsidRDefault="00A13F25" w:rsidP="00A13F25">
      <w:pPr>
        <w:widowControl w:val="0"/>
        <w:numPr>
          <w:ilvl w:val="0"/>
          <w:numId w:val="3"/>
        </w:numPr>
        <w:autoSpaceDE w:val="0"/>
        <w:autoSpaceDN w:val="0"/>
        <w:adjustRightInd w:val="0"/>
        <w:spacing w:line="360" w:lineRule="auto"/>
        <w:ind w:left="567" w:hanging="567"/>
        <w:jc w:val="both"/>
        <w:rPr>
          <w:rFonts w:eastAsia="Arial Unicode MS"/>
        </w:rPr>
      </w:pPr>
      <w:r w:rsidRPr="00AB0DDC">
        <w:rPr>
          <w:rFonts w:eastAsia="Arial Unicode MS"/>
        </w:rPr>
        <w:t>Akademske slobode, akademska samouprava i autonomija Fakulteta uključuju i odgovornost akademske zajednice prema društvenoj zajednici u kojoj djeluje.</w:t>
      </w:r>
    </w:p>
    <w:p w:rsidR="00A13F25" w:rsidRPr="00AB0DDC" w:rsidRDefault="00A13F25" w:rsidP="00A13F25">
      <w:pPr>
        <w:widowControl w:val="0"/>
        <w:autoSpaceDE w:val="0"/>
        <w:autoSpaceDN w:val="0"/>
        <w:adjustRightInd w:val="0"/>
        <w:spacing w:line="360" w:lineRule="auto"/>
        <w:ind w:left="567"/>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Nepovredivost prostora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5.</w:t>
      </w:r>
    </w:p>
    <w:p w:rsidR="00A13F25" w:rsidRPr="00AB0DDC" w:rsidRDefault="00A13F25" w:rsidP="00A13F25">
      <w:pPr>
        <w:widowControl w:val="0"/>
        <w:numPr>
          <w:ilvl w:val="0"/>
          <w:numId w:val="7"/>
        </w:numPr>
        <w:autoSpaceDE w:val="0"/>
        <w:autoSpaceDN w:val="0"/>
        <w:adjustRightInd w:val="0"/>
        <w:spacing w:line="360" w:lineRule="auto"/>
        <w:ind w:left="567" w:hanging="567"/>
        <w:jc w:val="both"/>
        <w:rPr>
          <w:rFonts w:eastAsia="Arial Unicode MS"/>
        </w:rPr>
      </w:pPr>
      <w:r w:rsidRPr="00AB0DDC">
        <w:rPr>
          <w:rFonts w:eastAsia="Arial Unicode MS"/>
        </w:rPr>
        <w:lastRenderedPageBreak/>
        <w:t>Prostor Fakulteta je nepovrediv.</w:t>
      </w:r>
    </w:p>
    <w:p w:rsidR="00A13F25" w:rsidRPr="00AB0DDC" w:rsidRDefault="00A13F25" w:rsidP="00A13F25">
      <w:pPr>
        <w:widowControl w:val="0"/>
        <w:numPr>
          <w:ilvl w:val="0"/>
          <w:numId w:val="7"/>
        </w:numPr>
        <w:autoSpaceDE w:val="0"/>
        <w:autoSpaceDN w:val="0"/>
        <w:adjustRightInd w:val="0"/>
        <w:spacing w:line="360" w:lineRule="auto"/>
        <w:ind w:left="567" w:hanging="567"/>
        <w:jc w:val="both"/>
        <w:rPr>
          <w:rFonts w:eastAsia="Arial Unicode MS"/>
        </w:rPr>
      </w:pPr>
      <w:r w:rsidRPr="00AB0DDC">
        <w:rPr>
          <w:rFonts w:eastAsia="Arial Unicode MS"/>
        </w:rPr>
        <w:t>Nadležna državna tijela na prostoru Fakulteta mogu uredovati samo uz suglasnost dekana, prema odluci nadležnog suda ili ako postoji neposredna opasnost za život i zdravlje ljudi i/ili za imovinu.</w:t>
      </w:r>
    </w:p>
    <w:p w:rsidR="00A13F25" w:rsidRPr="00AB0DDC" w:rsidRDefault="00A13F25" w:rsidP="00A13F25">
      <w:pPr>
        <w:widowControl w:val="0"/>
        <w:numPr>
          <w:ilvl w:val="0"/>
          <w:numId w:val="7"/>
        </w:numPr>
        <w:autoSpaceDE w:val="0"/>
        <w:autoSpaceDN w:val="0"/>
        <w:adjustRightInd w:val="0"/>
        <w:spacing w:line="360" w:lineRule="auto"/>
        <w:ind w:left="567" w:hanging="567"/>
        <w:jc w:val="both"/>
        <w:rPr>
          <w:rFonts w:eastAsia="Arial Unicode MS"/>
        </w:rPr>
      </w:pPr>
      <w:r w:rsidRPr="00AB0DDC">
        <w:rPr>
          <w:rFonts w:eastAsia="Arial Unicode MS"/>
        </w:rPr>
        <w:t>Pretragu prostora Fakulteta može iznimno odrediti samo nadležni sud ako su ispunjeni uvjeti propisani Zakonom o kaznenom postupku.</w:t>
      </w:r>
    </w:p>
    <w:p w:rsidR="00A13F25" w:rsidRPr="00AB0DDC" w:rsidRDefault="00A13F25" w:rsidP="00A13F25">
      <w:pPr>
        <w:widowControl w:val="0"/>
        <w:numPr>
          <w:ilvl w:val="0"/>
          <w:numId w:val="7"/>
        </w:numPr>
        <w:autoSpaceDE w:val="0"/>
        <w:autoSpaceDN w:val="0"/>
        <w:adjustRightInd w:val="0"/>
        <w:spacing w:line="360" w:lineRule="auto"/>
        <w:ind w:left="567" w:hanging="567"/>
        <w:jc w:val="both"/>
        <w:rPr>
          <w:rFonts w:eastAsia="Arial Unicode MS"/>
        </w:rPr>
      </w:pPr>
      <w:r w:rsidRPr="00AB0DDC">
        <w:rPr>
          <w:rFonts w:eastAsia="Arial Unicode MS"/>
        </w:rPr>
        <w:t>Pretraga prostora Fakulteta može se poduzeti i bez nazočnosti dekana, odnosno osobe koju on odredi, samo ako se oni bez opravdanog razloga nisu odazvali pravodobnom pozivu.</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r w:rsidRPr="00AB0DDC">
        <w:rPr>
          <w:rFonts w:eastAsia="Arial Unicode MS"/>
          <w:b/>
          <w:bCs/>
        </w:rPr>
        <w:t xml:space="preserve">II. STATUSNE ODREDBE </w:t>
      </w:r>
    </w:p>
    <w:p w:rsidR="00A13F25" w:rsidRPr="00AB0DDC" w:rsidRDefault="00A13F25" w:rsidP="00A13F25">
      <w:pPr>
        <w:widowControl w:val="0"/>
        <w:autoSpaceDE w:val="0"/>
        <w:autoSpaceDN w:val="0"/>
        <w:adjustRightInd w:val="0"/>
        <w:spacing w:line="360" w:lineRule="auto"/>
        <w:jc w:val="center"/>
        <w:rPr>
          <w:rFonts w:eastAsia="Arial Unicode MS"/>
          <w:b/>
          <w:bCs/>
        </w:rPr>
      </w:pPr>
    </w:p>
    <w:p w:rsidR="00A13F25" w:rsidRPr="00AB0DDC" w:rsidRDefault="00A13F25" w:rsidP="00A13F25">
      <w:pPr>
        <w:widowControl w:val="0"/>
        <w:autoSpaceDE w:val="0"/>
        <w:autoSpaceDN w:val="0"/>
        <w:adjustRightInd w:val="0"/>
        <w:spacing w:line="360" w:lineRule="auto"/>
        <w:jc w:val="center"/>
        <w:rPr>
          <w:rFonts w:eastAsia="Arial Unicode MS"/>
          <w:b/>
          <w:bCs/>
        </w:rPr>
      </w:pPr>
      <w:r w:rsidRPr="00AB0DDC">
        <w:rPr>
          <w:rFonts w:eastAsia="Arial Unicode MS"/>
          <w:b/>
          <w:bCs/>
        </w:rPr>
        <w:t>Naziv Fakulteta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6.</w:t>
      </w:r>
    </w:p>
    <w:p w:rsidR="00A13F25" w:rsidRPr="00AB0DDC" w:rsidRDefault="00A13F25" w:rsidP="00A13F25">
      <w:pPr>
        <w:widowControl w:val="0"/>
        <w:numPr>
          <w:ilvl w:val="0"/>
          <w:numId w:val="8"/>
        </w:numPr>
        <w:autoSpaceDE w:val="0"/>
        <w:autoSpaceDN w:val="0"/>
        <w:adjustRightInd w:val="0"/>
        <w:spacing w:line="360" w:lineRule="auto"/>
        <w:ind w:left="567" w:hanging="567"/>
        <w:jc w:val="both"/>
        <w:rPr>
          <w:rFonts w:eastAsia="Arial Unicode MS"/>
        </w:rPr>
      </w:pPr>
      <w:r w:rsidRPr="00AB0DDC">
        <w:rPr>
          <w:rFonts w:eastAsia="Arial Unicode MS"/>
        </w:rPr>
        <w:t>Naziv Fakulteta je: Sveučilište u Splitu, Ekonomski fakultet.</w:t>
      </w:r>
    </w:p>
    <w:p w:rsidR="00A13F25" w:rsidRPr="00AB0DDC" w:rsidRDefault="00A13F25" w:rsidP="00A13F25">
      <w:pPr>
        <w:widowControl w:val="0"/>
        <w:numPr>
          <w:ilvl w:val="0"/>
          <w:numId w:val="8"/>
        </w:numPr>
        <w:autoSpaceDE w:val="0"/>
        <w:autoSpaceDN w:val="0"/>
        <w:adjustRightInd w:val="0"/>
        <w:spacing w:line="360" w:lineRule="auto"/>
        <w:ind w:left="567" w:hanging="567"/>
        <w:jc w:val="both"/>
        <w:rPr>
          <w:rFonts w:eastAsia="Arial Unicode MS"/>
        </w:rPr>
      </w:pPr>
      <w:r w:rsidRPr="00AB0DDC">
        <w:rPr>
          <w:rFonts w:eastAsia="Arial Unicode MS"/>
        </w:rPr>
        <w:t>Skraćeni naziv Fakulteta je: Ekonomski fakultet u Splitu.</w:t>
      </w:r>
    </w:p>
    <w:p w:rsidR="00A13F25" w:rsidRPr="00AB0DDC" w:rsidRDefault="00A13F25" w:rsidP="00A13F25">
      <w:pPr>
        <w:widowControl w:val="0"/>
        <w:autoSpaceDE w:val="0"/>
        <w:autoSpaceDN w:val="0"/>
        <w:adjustRightInd w:val="0"/>
        <w:spacing w:line="360" w:lineRule="auto"/>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7.</w:t>
      </w:r>
    </w:p>
    <w:p w:rsidR="005E32F2" w:rsidRPr="00AB0DDC" w:rsidRDefault="005E32F2" w:rsidP="00A13F25">
      <w:pPr>
        <w:widowControl w:val="0"/>
        <w:autoSpaceDE w:val="0"/>
        <w:autoSpaceDN w:val="0"/>
        <w:adjustRightInd w:val="0"/>
        <w:spacing w:line="360" w:lineRule="auto"/>
        <w:jc w:val="both"/>
        <w:rPr>
          <w:rFonts w:eastAsia="Arial Unicode MS"/>
        </w:rPr>
      </w:pPr>
      <w:r w:rsidRPr="00AB0DDC">
        <w:rPr>
          <w:rFonts w:eastAsia="Arial Unicode MS"/>
        </w:rPr>
        <w:t>Brisan.</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Sjedište Fakulteta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8.</w:t>
      </w:r>
    </w:p>
    <w:p w:rsidR="00A13F25" w:rsidRPr="00AB0DDC" w:rsidRDefault="00A13F25" w:rsidP="00A13F25">
      <w:pPr>
        <w:widowControl w:val="0"/>
        <w:autoSpaceDE w:val="0"/>
        <w:autoSpaceDN w:val="0"/>
        <w:adjustRightInd w:val="0"/>
        <w:spacing w:line="360" w:lineRule="auto"/>
        <w:jc w:val="both"/>
        <w:rPr>
          <w:rFonts w:eastAsia="Arial Unicode MS"/>
        </w:rPr>
      </w:pPr>
      <w:r w:rsidRPr="00AB0DDC">
        <w:rPr>
          <w:rFonts w:eastAsia="Arial Unicode MS"/>
        </w:rPr>
        <w:t xml:space="preserve">Sjedište Fakulteta je u Splitu, </w:t>
      </w:r>
      <w:proofErr w:type="spellStart"/>
      <w:r w:rsidRPr="00AB0DDC">
        <w:rPr>
          <w:rFonts w:eastAsia="Arial Unicode MS"/>
        </w:rPr>
        <w:t>Cvite</w:t>
      </w:r>
      <w:proofErr w:type="spellEnd"/>
      <w:r w:rsidRPr="00AB0DDC">
        <w:rPr>
          <w:rFonts w:eastAsia="Arial Unicode MS"/>
        </w:rPr>
        <w:t xml:space="preserve"> Fiskovića 5.</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Status</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9.</w:t>
      </w:r>
    </w:p>
    <w:p w:rsidR="00A13F25" w:rsidRPr="00AB0DDC" w:rsidRDefault="00A13F25" w:rsidP="00A13F25">
      <w:pPr>
        <w:widowControl w:val="0"/>
        <w:numPr>
          <w:ilvl w:val="0"/>
          <w:numId w:val="9"/>
        </w:numPr>
        <w:autoSpaceDE w:val="0"/>
        <w:autoSpaceDN w:val="0"/>
        <w:adjustRightInd w:val="0"/>
        <w:spacing w:line="360" w:lineRule="auto"/>
        <w:ind w:left="567" w:hanging="567"/>
        <w:jc w:val="both"/>
        <w:rPr>
          <w:rFonts w:eastAsia="Arial Unicode MS"/>
        </w:rPr>
      </w:pPr>
      <w:r w:rsidRPr="00AB0DDC">
        <w:rPr>
          <w:rFonts w:eastAsia="Arial Unicode MS"/>
        </w:rPr>
        <w:t>Osnivač Fakulteta je Sveučilište u Splitu.</w:t>
      </w:r>
    </w:p>
    <w:p w:rsidR="00A13F25" w:rsidRPr="00AB0DDC" w:rsidRDefault="00A13F25" w:rsidP="00A13F25">
      <w:pPr>
        <w:widowControl w:val="0"/>
        <w:numPr>
          <w:ilvl w:val="0"/>
          <w:numId w:val="9"/>
        </w:numPr>
        <w:autoSpaceDE w:val="0"/>
        <w:autoSpaceDN w:val="0"/>
        <w:adjustRightInd w:val="0"/>
        <w:spacing w:line="360" w:lineRule="auto"/>
        <w:ind w:left="567" w:hanging="567"/>
        <w:jc w:val="both"/>
        <w:rPr>
          <w:rFonts w:eastAsia="Arial Unicode MS"/>
        </w:rPr>
      </w:pPr>
      <w:r w:rsidRPr="00AB0DDC">
        <w:rPr>
          <w:rFonts w:eastAsia="Arial Unicode MS"/>
        </w:rPr>
        <w:t>Fakultet je pravna osoba.</w:t>
      </w:r>
    </w:p>
    <w:p w:rsidR="00A13F25" w:rsidRPr="00AB0DDC" w:rsidRDefault="00A13F25" w:rsidP="00A13F25">
      <w:pPr>
        <w:widowControl w:val="0"/>
        <w:numPr>
          <w:ilvl w:val="0"/>
          <w:numId w:val="9"/>
        </w:numPr>
        <w:autoSpaceDE w:val="0"/>
        <w:autoSpaceDN w:val="0"/>
        <w:adjustRightInd w:val="0"/>
        <w:spacing w:line="360" w:lineRule="auto"/>
        <w:ind w:left="567" w:hanging="567"/>
        <w:jc w:val="both"/>
        <w:rPr>
          <w:rFonts w:eastAsia="Arial Unicode MS"/>
        </w:rPr>
      </w:pPr>
      <w:r w:rsidRPr="00AB0DDC">
        <w:rPr>
          <w:rFonts w:eastAsia="Arial Unicode MS"/>
        </w:rPr>
        <w:t>Fakultet je ustrojen kao javna ustanova i upisan je u sudski registar ustanova kod Trgovačkog suda u Splitu, Upisnik visokih učilišta i Upisnik znanstvenih organizacija koje vodi ministarstvo nadležno za znanost i visoko obrazovanje.</w:t>
      </w:r>
    </w:p>
    <w:p w:rsidR="00A13F25" w:rsidRPr="00AB0DDC" w:rsidRDefault="00A13F25" w:rsidP="00A13F25">
      <w:pPr>
        <w:widowControl w:val="0"/>
        <w:numPr>
          <w:ilvl w:val="0"/>
          <w:numId w:val="9"/>
        </w:numPr>
        <w:autoSpaceDE w:val="0"/>
        <w:autoSpaceDN w:val="0"/>
        <w:adjustRightInd w:val="0"/>
        <w:spacing w:line="360" w:lineRule="auto"/>
        <w:ind w:left="567" w:hanging="567"/>
        <w:jc w:val="both"/>
        <w:rPr>
          <w:rFonts w:eastAsia="Arial Unicode MS"/>
        </w:rPr>
      </w:pPr>
      <w:r w:rsidRPr="00AB0DDC">
        <w:rPr>
          <w:rFonts w:eastAsia="Arial Unicode MS"/>
        </w:rPr>
        <w:t>Fakultet je javno visoko učilište u sastavu Sveučilišta u Splitu.</w:t>
      </w:r>
    </w:p>
    <w:p w:rsidR="00A13F25" w:rsidRPr="00AB0DDC" w:rsidRDefault="00A13F25" w:rsidP="00A13F25">
      <w:pPr>
        <w:widowControl w:val="0"/>
        <w:numPr>
          <w:ilvl w:val="0"/>
          <w:numId w:val="9"/>
        </w:numPr>
        <w:autoSpaceDE w:val="0"/>
        <w:autoSpaceDN w:val="0"/>
        <w:adjustRightInd w:val="0"/>
        <w:spacing w:line="360" w:lineRule="auto"/>
        <w:ind w:left="567" w:hanging="567"/>
        <w:jc w:val="both"/>
        <w:rPr>
          <w:rFonts w:eastAsia="Arial Unicode MS"/>
        </w:rPr>
      </w:pPr>
      <w:r w:rsidRPr="00AB0DDC">
        <w:rPr>
          <w:rFonts w:eastAsia="Arial Unicode MS"/>
        </w:rPr>
        <w:t xml:space="preserve">Fakultet stupa u pravni promet s trećim osobama samostalno. Za preuzete obveze u </w:t>
      </w:r>
      <w:r w:rsidRPr="00AB0DDC">
        <w:rPr>
          <w:rFonts w:eastAsia="Arial Unicode MS"/>
        </w:rPr>
        <w:lastRenderedPageBreak/>
        <w:t>pravnom prometu Fakultet odgovara cijelom svojom imovnom.</w:t>
      </w:r>
    </w:p>
    <w:p w:rsidR="00A13F25" w:rsidRPr="00AB0DDC" w:rsidRDefault="00A13F25" w:rsidP="00A13F25">
      <w:pPr>
        <w:widowControl w:val="0"/>
        <w:numPr>
          <w:ilvl w:val="0"/>
          <w:numId w:val="9"/>
        </w:numPr>
        <w:autoSpaceDE w:val="0"/>
        <w:autoSpaceDN w:val="0"/>
        <w:adjustRightInd w:val="0"/>
        <w:spacing w:line="360" w:lineRule="auto"/>
        <w:ind w:left="567" w:hanging="567"/>
        <w:jc w:val="both"/>
        <w:rPr>
          <w:rFonts w:eastAsia="Arial Unicode MS"/>
        </w:rPr>
      </w:pPr>
      <w:r w:rsidRPr="00AB0DDC">
        <w:rPr>
          <w:rFonts w:eastAsia="Arial Unicode MS"/>
        </w:rPr>
        <w:t xml:space="preserve">Radi poticanja suradnje s gospodarstvom i komercijalizacije znanstvenih rezultata te ostvarenja drugih projekata, Fakultet smije uz suglasnost Senata Sveučilišta, osnivati druge pravne osobe. </w:t>
      </w:r>
    </w:p>
    <w:p w:rsidR="00A13F25" w:rsidRPr="00AB0DDC" w:rsidRDefault="00A13F25" w:rsidP="00A13F25">
      <w:pPr>
        <w:widowControl w:val="0"/>
        <w:autoSpaceDE w:val="0"/>
        <w:autoSpaceDN w:val="0"/>
        <w:adjustRightInd w:val="0"/>
        <w:spacing w:line="360" w:lineRule="auto"/>
        <w:ind w:left="567"/>
        <w:jc w:val="both"/>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b/>
        </w:rPr>
      </w:pPr>
      <w:r w:rsidRPr="00AB0DDC">
        <w:rPr>
          <w:rFonts w:eastAsia="Arial Unicode MS"/>
          <w:b/>
        </w:rPr>
        <w:t>Imovina Fakulteta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 xml:space="preserve">Članak 10. </w:t>
      </w:r>
    </w:p>
    <w:p w:rsidR="00A13F25" w:rsidRPr="00AB0DDC" w:rsidRDefault="00A13F25" w:rsidP="00A13F25">
      <w:pPr>
        <w:keepNext/>
        <w:keepLines/>
        <w:widowControl w:val="0"/>
        <w:autoSpaceDE w:val="0"/>
        <w:autoSpaceDN w:val="0"/>
        <w:adjustRightInd w:val="0"/>
        <w:spacing w:line="360" w:lineRule="auto"/>
        <w:jc w:val="both"/>
        <w:rPr>
          <w:rFonts w:eastAsia="Arial Unicode MS"/>
          <w:bCs/>
        </w:rPr>
      </w:pPr>
      <w:r w:rsidRPr="00AB0DDC">
        <w:rPr>
          <w:rFonts w:eastAsia="Arial Unicode MS"/>
          <w:bCs/>
        </w:rPr>
        <w:t>Imovinu Fakulteta čine nekretnine i pokretnine u vlasništvu Fakulteta, uključujući imovinska prava te financijska sredstva pribavljena od osnivača, stečena pružanjem usluga ili pribavljena iz drugih izvora.</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Djelatnost Fakulteta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11.</w:t>
      </w:r>
    </w:p>
    <w:p w:rsidR="00A13F25" w:rsidRPr="00AB0DDC" w:rsidRDefault="00A13F25" w:rsidP="00A13F25">
      <w:pPr>
        <w:widowControl w:val="0"/>
        <w:numPr>
          <w:ilvl w:val="0"/>
          <w:numId w:val="10"/>
        </w:numPr>
        <w:autoSpaceDE w:val="0"/>
        <w:autoSpaceDN w:val="0"/>
        <w:adjustRightInd w:val="0"/>
        <w:spacing w:line="360" w:lineRule="auto"/>
        <w:ind w:left="567" w:hanging="567"/>
        <w:jc w:val="both"/>
        <w:rPr>
          <w:rFonts w:eastAsia="Arial Unicode MS"/>
        </w:rPr>
      </w:pPr>
      <w:r w:rsidRPr="00AB0DDC">
        <w:rPr>
          <w:rFonts w:eastAsia="Arial Unicode MS"/>
        </w:rPr>
        <w:t>Djelatnost Fakulteta je:</w:t>
      </w:r>
    </w:p>
    <w:p w:rsidR="00A13F25" w:rsidRPr="00AB0DDC" w:rsidRDefault="00A13F25" w:rsidP="00A13F25">
      <w:pPr>
        <w:widowControl w:val="0"/>
        <w:numPr>
          <w:ilvl w:val="0"/>
          <w:numId w:val="11"/>
        </w:numPr>
        <w:autoSpaceDE w:val="0"/>
        <w:autoSpaceDN w:val="0"/>
        <w:adjustRightInd w:val="0"/>
        <w:spacing w:line="360" w:lineRule="auto"/>
        <w:jc w:val="both"/>
        <w:rPr>
          <w:rFonts w:eastAsia="Arial Unicode MS"/>
        </w:rPr>
      </w:pPr>
      <w:r w:rsidRPr="00AB0DDC">
        <w:rPr>
          <w:rFonts w:eastAsia="Arial Unicode MS"/>
        </w:rPr>
        <w:t>visoko obrazovanje, polje ekonomija i druga srodna polja u području društvenih znanosti,</w:t>
      </w:r>
    </w:p>
    <w:p w:rsidR="00A13F25" w:rsidRPr="00AB0DDC" w:rsidRDefault="00A13F25" w:rsidP="00A13F25">
      <w:pPr>
        <w:widowControl w:val="0"/>
        <w:numPr>
          <w:ilvl w:val="0"/>
          <w:numId w:val="11"/>
        </w:numPr>
        <w:autoSpaceDE w:val="0"/>
        <w:autoSpaceDN w:val="0"/>
        <w:adjustRightInd w:val="0"/>
        <w:spacing w:line="360" w:lineRule="auto"/>
        <w:jc w:val="both"/>
        <w:rPr>
          <w:rFonts w:eastAsia="Arial Unicode MS"/>
        </w:rPr>
      </w:pPr>
      <w:r w:rsidRPr="00AB0DDC">
        <w:rPr>
          <w:rFonts w:eastAsia="Arial Unicode MS"/>
        </w:rPr>
        <w:t>znanstveno istraživanje i razvoj u društvenim znanostima, polje ekonomija i druga srodna polja u području društvenih znanosti,</w:t>
      </w:r>
    </w:p>
    <w:p w:rsidR="00A13F25" w:rsidRPr="00AB0DDC" w:rsidRDefault="00A13F25" w:rsidP="00A13F25">
      <w:pPr>
        <w:widowControl w:val="0"/>
        <w:numPr>
          <w:ilvl w:val="0"/>
          <w:numId w:val="11"/>
        </w:numPr>
        <w:autoSpaceDE w:val="0"/>
        <w:autoSpaceDN w:val="0"/>
        <w:adjustRightInd w:val="0"/>
        <w:spacing w:line="360" w:lineRule="auto"/>
        <w:jc w:val="both"/>
        <w:rPr>
          <w:rFonts w:eastAsia="Arial Unicode MS"/>
        </w:rPr>
      </w:pPr>
      <w:r w:rsidRPr="00AB0DDC">
        <w:rPr>
          <w:rFonts w:eastAsia="Arial Unicode MS"/>
        </w:rPr>
        <w:t xml:space="preserve">osnivanje programa stručnog usavršavanja po konceptu </w:t>
      </w:r>
      <w:proofErr w:type="spellStart"/>
      <w:r w:rsidRPr="00AB0DDC">
        <w:rPr>
          <w:rFonts w:eastAsia="Arial Unicode MS"/>
        </w:rPr>
        <w:t>cjeloživotnog</w:t>
      </w:r>
      <w:proofErr w:type="spellEnd"/>
      <w:r w:rsidRPr="00AB0DDC">
        <w:rPr>
          <w:rFonts w:eastAsia="Arial Unicode MS"/>
        </w:rPr>
        <w:t xml:space="preserve"> obrazovanja i obrazovanja odraslih,</w:t>
      </w:r>
    </w:p>
    <w:p w:rsidR="00A13F25" w:rsidRPr="00AB0DDC" w:rsidRDefault="00A13F25" w:rsidP="00A13F25">
      <w:pPr>
        <w:widowControl w:val="0"/>
        <w:numPr>
          <w:ilvl w:val="0"/>
          <w:numId w:val="11"/>
        </w:numPr>
        <w:autoSpaceDE w:val="0"/>
        <w:autoSpaceDN w:val="0"/>
        <w:adjustRightInd w:val="0"/>
        <w:spacing w:line="360" w:lineRule="auto"/>
        <w:jc w:val="both"/>
        <w:rPr>
          <w:rFonts w:eastAsia="Arial Unicode MS"/>
        </w:rPr>
      </w:pPr>
      <w:r w:rsidRPr="00AB0DDC">
        <w:rPr>
          <w:rFonts w:eastAsia="Arial Unicode MS"/>
        </w:rPr>
        <w:t>savjetovanje u vezi s poslovanjem i upravljanjem,</w:t>
      </w:r>
    </w:p>
    <w:p w:rsidR="00A13F25" w:rsidRPr="00AB0DDC" w:rsidRDefault="00A13F25" w:rsidP="00A13F25">
      <w:pPr>
        <w:widowControl w:val="0"/>
        <w:numPr>
          <w:ilvl w:val="0"/>
          <w:numId w:val="11"/>
        </w:numPr>
        <w:autoSpaceDE w:val="0"/>
        <w:autoSpaceDN w:val="0"/>
        <w:adjustRightInd w:val="0"/>
        <w:spacing w:line="360" w:lineRule="auto"/>
        <w:jc w:val="both"/>
        <w:rPr>
          <w:rFonts w:eastAsia="Arial Unicode MS"/>
        </w:rPr>
      </w:pPr>
      <w:r w:rsidRPr="00AB0DDC">
        <w:rPr>
          <w:rFonts w:eastAsia="Arial Unicode MS"/>
        </w:rPr>
        <w:t>ekspertize i vještačenja,</w:t>
      </w:r>
    </w:p>
    <w:p w:rsidR="00A13F25" w:rsidRPr="00AB0DDC" w:rsidRDefault="00A13F25" w:rsidP="00A13F25">
      <w:pPr>
        <w:widowControl w:val="0"/>
        <w:numPr>
          <w:ilvl w:val="0"/>
          <w:numId w:val="11"/>
        </w:numPr>
        <w:autoSpaceDE w:val="0"/>
        <w:autoSpaceDN w:val="0"/>
        <w:adjustRightInd w:val="0"/>
        <w:spacing w:line="360" w:lineRule="auto"/>
        <w:jc w:val="both"/>
        <w:rPr>
          <w:rFonts w:eastAsia="Arial Unicode MS"/>
        </w:rPr>
      </w:pPr>
      <w:r w:rsidRPr="00AB0DDC">
        <w:rPr>
          <w:rFonts w:eastAsia="Arial Unicode MS"/>
        </w:rPr>
        <w:t>istraživački i stručni rad.</w:t>
      </w:r>
    </w:p>
    <w:p w:rsidR="00A13F25" w:rsidRPr="00AB0DDC" w:rsidRDefault="00A13F25" w:rsidP="00A13F25">
      <w:pPr>
        <w:widowControl w:val="0"/>
        <w:numPr>
          <w:ilvl w:val="0"/>
          <w:numId w:val="10"/>
        </w:numPr>
        <w:autoSpaceDE w:val="0"/>
        <w:autoSpaceDN w:val="0"/>
        <w:adjustRightInd w:val="0"/>
        <w:spacing w:line="360" w:lineRule="auto"/>
        <w:ind w:left="567" w:hanging="567"/>
        <w:jc w:val="both"/>
        <w:rPr>
          <w:rFonts w:eastAsia="Arial Unicode MS"/>
        </w:rPr>
      </w:pPr>
      <w:r w:rsidRPr="00AB0DDC">
        <w:rPr>
          <w:rFonts w:eastAsia="Arial Unicode MS"/>
        </w:rPr>
        <w:t>Uz djelatnosti utvrđene stavkom 1. ovog članka Fakultet obavlja i:</w:t>
      </w:r>
    </w:p>
    <w:p w:rsidR="00A13F25" w:rsidRPr="00AB0DDC" w:rsidRDefault="00A13F25" w:rsidP="00A13F25">
      <w:pPr>
        <w:widowControl w:val="0"/>
        <w:numPr>
          <w:ilvl w:val="0"/>
          <w:numId w:val="12"/>
        </w:numPr>
        <w:autoSpaceDE w:val="0"/>
        <w:autoSpaceDN w:val="0"/>
        <w:adjustRightInd w:val="0"/>
        <w:spacing w:line="360" w:lineRule="auto"/>
        <w:jc w:val="both"/>
        <w:rPr>
          <w:rFonts w:eastAsia="Arial Unicode MS"/>
        </w:rPr>
      </w:pPr>
      <w:r w:rsidRPr="00AB0DDC">
        <w:rPr>
          <w:rFonts w:eastAsia="Arial Unicode MS"/>
        </w:rPr>
        <w:t>izdavačku i tiskarsku djelatnost te umnožavanje snimljenih zapisa,</w:t>
      </w:r>
    </w:p>
    <w:p w:rsidR="00A13F25" w:rsidRPr="00AB0DDC" w:rsidRDefault="00A13F25" w:rsidP="00A13F25">
      <w:pPr>
        <w:widowControl w:val="0"/>
        <w:numPr>
          <w:ilvl w:val="0"/>
          <w:numId w:val="12"/>
        </w:numPr>
        <w:autoSpaceDE w:val="0"/>
        <w:autoSpaceDN w:val="0"/>
        <w:adjustRightInd w:val="0"/>
        <w:spacing w:line="360" w:lineRule="auto"/>
        <w:jc w:val="both"/>
        <w:rPr>
          <w:rFonts w:eastAsia="Arial Unicode MS"/>
        </w:rPr>
      </w:pPr>
      <w:r w:rsidRPr="00AB0DDC">
        <w:rPr>
          <w:rFonts w:eastAsia="Arial Unicode MS"/>
        </w:rPr>
        <w:t>djelatnost knjižnica u funkciji Fakulteta.</w:t>
      </w:r>
    </w:p>
    <w:p w:rsidR="00A13F25" w:rsidRPr="00AB0DDC" w:rsidRDefault="00A13F25" w:rsidP="00A13F25">
      <w:pPr>
        <w:widowControl w:val="0"/>
        <w:numPr>
          <w:ilvl w:val="0"/>
          <w:numId w:val="10"/>
        </w:numPr>
        <w:autoSpaceDE w:val="0"/>
        <w:autoSpaceDN w:val="0"/>
        <w:adjustRightInd w:val="0"/>
        <w:spacing w:line="360" w:lineRule="auto"/>
        <w:ind w:left="567" w:hanging="567"/>
        <w:jc w:val="both"/>
        <w:rPr>
          <w:rFonts w:eastAsia="Arial Unicode MS"/>
        </w:rPr>
      </w:pPr>
      <w:r w:rsidRPr="00AB0DDC">
        <w:rPr>
          <w:rFonts w:eastAsia="Arial Unicode MS"/>
        </w:rPr>
        <w:t>Pored djelatnosti upisane u sudski registar ustanova, Fakultet može obavljati i druge djelatnosti, ukoliko služe osnovnoj djelatnosti, ako se one u manjem opsegu ili uobičajeno obavljaju uz upisanu djelatnost.</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Obilježja Fakulteta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12.</w:t>
      </w:r>
    </w:p>
    <w:p w:rsidR="00A13F25" w:rsidRPr="00AB0DDC" w:rsidRDefault="00A13F25" w:rsidP="00A13F25">
      <w:pPr>
        <w:widowControl w:val="0"/>
        <w:numPr>
          <w:ilvl w:val="0"/>
          <w:numId w:val="13"/>
        </w:numPr>
        <w:autoSpaceDE w:val="0"/>
        <w:autoSpaceDN w:val="0"/>
        <w:adjustRightInd w:val="0"/>
        <w:spacing w:line="360" w:lineRule="auto"/>
        <w:ind w:left="567" w:hanging="567"/>
        <w:jc w:val="both"/>
        <w:rPr>
          <w:rFonts w:eastAsia="Arial Unicode MS"/>
        </w:rPr>
      </w:pPr>
      <w:r w:rsidRPr="00AB0DDC">
        <w:rPr>
          <w:rFonts w:eastAsia="Arial Unicode MS"/>
        </w:rPr>
        <w:t>Fakultet ima svoj znak i zastavu.</w:t>
      </w:r>
    </w:p>
    <w:p w:rsidR="00A13F25" w:rsidRPr="00AB0DDC" w:rsidRDefault="00A13F25" w:rsidP="00A13F25">
      <w:pPr>
        <w:widowControl w:val="0"/>
        <w:numPr>
          <w:ilvl w:val="0"/>
          <w:numId w:val="13"/>
        </w:numPr>
        <w:autoSpaceDE w:val="0"/>
        <w:autoSpaceDN w:val="0"/>
        <w:adjustRightInd w:val="0"/>
        <w:spacing w:line="360" w:lineRule="auto"/>
        <w:ind w:left="567" w:hanging="567"/>
        <w:jc w:val="both"/>
        <w:rPr>
          <w:rFonts w:eastAsia="Arial Unicode MS"/>
        </w:rPr>
      </w:pPr>
      <w:r w:rsidRPr="00AB0DDC">
        <w:rPr>
          <w:rFonts w:eastAsia="Arial Unicode MS"/>
        </w:rPr>
        <w:lastRenderedPageBreak/>
        <w:t>Znak Fakulteta je u obliku stiliziranih slova "EF" plave boje, po čijoj sredini, umjesto crtica, su tri vala u svjetlo crvenoj, bijeloj i svijetlo plavoj boji. Pri dnu je oznaka sjedišta "Split".</w:t>
      </w:r>
    </w:p>
    <w:p w:rsidR="00A13F25" w:rsidRPr="00AB0DDC" w:rsidRDefault="00A13F25" w:rsidP="00A13F25">
      <w:pPr>
        <w:widowControl w:val="0"/>
        <w:numPr>
          <w:ilvl w:val="0"/>
          <w:numId w:val="13"/>
        </w:numPr>
        <w:autoSpaceDE w:val="0"/>
        <w:autoSpaceDN w:val="0"/>
        <w:adjustRightInd w:val="0"/>
        <w:spacing w:line="360" w:lineRule="auto"/>
        <w:ind w:left="567" w:hanging="567"/>
        <w:jc w:val="both"/>
        <w:rPr>
          <w:rFonts w:eastAsia="Arial Unicode MS"/>
        </w:rPr>
      </w:pPr>
      <w:r w:rsidRPr="00AB0DDC">
        <w:rPr>
          <w:rFonts w:eastAsia="Arial Unicode MS"/>
        </w:rPr>
        <w:t>Znak Fakulteta stavlja se na svim izdanjima i drugim pisanim materijalima Fakulteta, osim na javnim ispravama čiji je oblik i sadržaj propisan posebnim propisima.</w:t>
      </w:r>
    </w:p>
    <w:p w:rsidR="00A13F25" w:rsidRPr="00AB0DDC" w:rsidRDefault="00A13F25" w:rsidP="00A13F25">
      <w:pPr>
        <w:widowControl w:val="0"/>
        <w:numPr>
          <w:ilvl w:val="0"/>
          <w:numId w:val="13"/>
        </w:numPr>
        <w:autoSpaceDE w:val="0"/>
        <w:autoSpaceDN w:val="0"/>
        <w:adjustRightInd w:val="0"/>
        <w:spacing w:line="360" w:lineRule="auto"/>
        <w:ind w:left="567" w:hanging="567"/>
        <w:jc w:val="both"/>
        <w:rPr>
          <w:rFonts w:eastAsia="Arial Unicode MS"/>
        </w:rPr>
      </w:pPr>
      <w:r w:rsidRPr="00AB0DDC">
        <w:rPr>
          <w:rFonts w:eastAsia="Arial Unicode MS"/>
        </w:rPr>
        <w:t>Zastava Fakulteta je bijele boje, odnosa dužine i širine 2 prema 1, s ucrtanim grbom Sveučilišta u gornjem desnom uglu te u donjem lijevom uglu sa znakom Fakulteta, iznad kojega je napisan skraćeni naziv Fakulteta.</w:t>
      </w:r>
    </w:p>
    <w:p w:rsidR="00A13F25" w:rsidRPr="00AB0DDC" w:rsidRDefault="00A13F25" w:rsidP="00A13F25">
      <w:pPr>
        <w:widowControl w:val="0"/>
        <w:numPr>
          <w:ilvl w:val="0"/>
          <w:numId w:val="13"/>
        </w:numPr>
        <w:autoSpaceDE w:val="0"/>
        <w:autoSpaceDN w:val="0"/>
        <w:adjustRightInd w:val="0"/>
        <w:spacing w:line="360" w:lineRule="auto"/>
        <w:ind w:left="567" w:hanging="567"/>
        <w:jc w:val="both"/>
        <w:rPr>
          <w:rFonts w:eastAsia="Arial Unicode MS"/>
        </w:rPr>
      </w:pPr>
      <w:r w:rsidRPr="00AB0DDC">
        <w:rPr>
          <w:rFonts w:eastAsia="Arial Unicode MS"/>
        </w:rPr>
        <w:t>Fakultet se u prepisci koristi papirom s posebnim zaglavljem koje je neuokvireni pravokutni prikaz znaka Fakulteta u sredini te s tekstom u tri retka s lijeve strane „SVEUČILIŠTE U SPLITU“ u prvom retku, „EKONOMSKI FAKULTET“ u drugom retku, „SPLIT - HRVATSKA“ u trećem retku, odnosno s tekstom s desne strane u tri retka „UNIVE</w:t>
      </w:r>
      <w:r w:rsidR="00AA09AA" w:rsidRPr="00AB0DDC">
        <w:rPr>
          <w:rFonts w:eastAsia="Arial Unicode MS"/>
        </w:rPr>
        <w:t>RSITY OF SPLIT“ u prvom retku, odgovarajući naziv Fakulteta na engleskom jeziku</w:t>
      </w:r>
      <w:r w:rsidRPr="00AB0DDC">
        <w:rPr>
          <w:rFonts w:eastAsia="Arial Unicode MS"/>
        </w:rPr>
        <w:t xml:space="preserve"> u drugom retku, te „SPLIT - CROATIA“ u trećem retku. </w:t>
      </w:r>
    </w:p>
    <w:p w:rsidR="00A13F25" w:rsidRPr="00AB0DDC" w:rsidRDefault="00A13F25" w:rsidP="00A13F25">
      <w:pPr>
        <w:widowControl w:val="0"/>
        <w:autoSpaceDE w:val="0"/>
        <w:autoSpaceDN w:val="0"/>
        <w:adjustRightInd w:val="0"/>
        <w:spacing w:line="360" w:lineRule="auto"/>
        <w:ind w:left="567"/>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Žig i pečat</w:t>
      </w:r>
    </w:p>
    <w:p w:rsidR="00A13F25" w:rsidRPr="00AB0DDC" w:rsidRDefault="00A13F25" w:rsidP="00A13F25">
      <w:pPr>
        <w:keepNext/>
        <w:keepLines/>
        <w:widowControl w:val="0"/>
        <w:autoSpaceDE w:val="0"/>
        <w:autoSpaceDN w:val="0"/>
        <w:adjustRightInd w:val="0"/>
        <w:spacing w:line="360" w:lineRule="auto"/>
        <w:jc w:val="center"/>
        <w:rPr>
          <w:rFonts w:eastAsia="Arial Unicode MS"/>
        </w:rPr>
      </w:pPr>
      <w:r w:rsidRPr="00AB0DDC">
        <w:rPr>
          <w:rFonts w:eastAsia="Arial Unicode MS"/>
        </w:rPr>
        <w:t>članak 13.</w:t>
      </w:r>
    </w:p>
    <w:p w:rsidR="00A13F25" w:rsidRPr="00AB0DDC" w:rsidRDefault="00A13F25" w:rsidP="00A13F25">
      <w:pPr>
        <w:widowControl w:val="0"/>
        <w:numPr>
          <w:ilvl w:val="0"/>
          <w:numId w:val="14"/>
        </w:numPr>
        <w:autoSpaceDE w:val="0"/>
        <w:autoSpaceDN w:val="0"/>
        <w:adjustRightInd w:val="0"/>
        <w:spacing w:line="360" w:lineRule="auto"/>
        <w:ind w:left="567" w:hanging="567"/>
        <w:jc w:val="both"/>
        <w:rPr>
          <w:rFonts w:eastAsia="Arial Unicode MS"/>
        </w:rPr>
      </w:pPr>
      <w:r w:rsidRPr="00AB0DDC">
        <w:rPr>
          <w:rFonts w:eastAsia="Arial Unicode MS"/>
        </w:rPr>
        <w:t>Fakultet ima žig i pečat.</w:t>
      </w:r>
    </w:p>
    <w:p w:rsidR="00A13F25" w:rsidRPr="00AB0DDC" w:rsidRDefault="00A13F25" w:rsidP="00A13F25">
      <w:pPr>
        <w:widowControl w:val="0"/>
        <w:numPr>
          <w:ilvl w:val="0"/>
          <w:numId w:val="14"/>
        </w:numPr>
        <w:autoSpaceDE w:val="0"/>
        <w:autoSpaceDN w:val="0"/>
        <w:adjustRightInd w:val="0"/>
        <w:spacing w:line="360" w:lineRule="auto"/>
        <w:ind w:left="567" w:hanging="567"/>
        <w:jc w:val="both"/>
        <w:rPr>
          <w:rFonts w:eastAsia="Arial Unicode MS"/>
        </w:rPr>
      </w:pPr>
      <w:r w:rsidRPr="00AB0DDC">
        <w:rPr>
          <w:rFonts w:eastAsia="Arial Unicode MS"/>
        </w:rPr>
        <w:t>Žig i pečat su okruglog oblika, promjera 38 mm, s grbom Republike Hrvatske u sredini te kružno upisanim nazivom "REPUBLIKA HRVATSKA" i "Ekonomski fakultet", "Split" uz gornji rub, i "Sveučilište u Splitu" uz donji rub. Pečat istog sadržaja promjera 25 mm rabi se u slučajevima kada je uporaba većeg nepodesna.</w:t>
      </w:r>
    </w:p>
    <w:p w:rsidR="00A13F25" w:rsidRPr="00AB0DDC" w:rsidRDefault="00A13F25" w:rsidP="00A13F25">
      <w:pPr>
        <w:widowControl w:val="0"/>
        <w:numPr>
          <w:ilvl w:val="0"/>
          <w:numId w:val="14"/>
        </w:numPr>
        <w:autoSpaceDE w:val="0"/>
        <w:autoSpaceDN w:val="0"/>
        <w:adjustRightInd w:val="0"/>
        <w:spacing w:line="360" w:lineRule="auto"/>
        <w:ind w:left="567" w:hanging="567"/>
        <w:jc w:val="both"/>
        <w:rPr>
          <w:rFonts w:eastAsia="Arial Unicode MS"/>
        </w:rPr>
      </w:pPr>
      <w:r w:rsidRPr="00AB0DDC">
        <w:rPr>
          <w:rFonts w:eastAsia="Arial Unicode MS"/>
        </w:rPr>
        <w:t>Žigom i pečatom iz prethodnog stavka ovjeravaju se javne isprave što ih izdaje Fakultet.</w:t>
      </w:r>
    </w:p>
    <w:p w:rsidR="00A13F25" w:rsidRPr="00AB0DDC" w:rsidRDefault="00A13F25" w:rsidP="00A13F25">
      <w:pPr>
        <w:widowControl w:val="0"/>
        <w:numPr>
          <w:ilvl w:val="0"/>
          <w:numId w:val="14"/>
        </w:numPr>
        <w:autoSpaceDE w:val="0"/>
        <w:autoSpaceDN w:val="0"/>
        <w:adjustRightInd w:val="0"/>
        <w:spacing w:line="360" w:lineRule="auto"/>
        <w:ind w:left="567" w:hanging="567"/>
        <w:jc w:val="both"/>
        <w:rPr>
          <w:rFonts w:eastAsia="Arial Unicode MS"/>
        </w:rPr>
      </w:pPr>
      <w:r w:rsidRPr="00AB0DDC">
        <w:rPr>
          <w:rFonts w:eastAsia="Arial Unicode MS"/>
        </w:rPr>
        <w:t>Za ostalo poslovanje, Fakultet koristi okrugle pečate dimenzija 38 mm i 25 mm sa znakom Fakulteta u sredini te kružno upisanim punim nazivom Fakulteta.</w:t>
      </w:r>
    </w:p>
    <w:p w:rsidR="00A13F25" w:rsidRPr="00AB0DDC" w:rsidRDefault="00A13F25" w:rsidP="00A13F25">
      <w:pPr>
        <w:widowControl w:val="0"/>
        <w:numPr>
          <w:ilvl w:val="0"/>
          <w:numId w:val="14"/>
        </w:numPr>
        <w:autoSpaceDE w:val="0"/>
        <w:autoSpaceDN w:val="0"/>
        <w:adjustRightInd w:val="0"/>
        <w:spacing w:line="360" w:lineRule="auto"/>
        <w:ind w:left="567" w:hanging="567"/>
        <w:jc w:val="both"/>
        <w:rPr>
          <w:rFonts w:eastAsia="Arial Unicode MS"/>
        </w:rPr>
      </w:pPr>
      <w:r w:rsidRPr="00AB0DDC">
        <w:rPr>
          <w:rFonts w:eastAsia="Arial Unicode MS"/>
        </w:rPr>
        <w:t>Broj žigova i pečata, način njihova korištenja i čuvanja određuje dekan Odlukom o žigu i pečatima Fakulteta.</w:t>
      </w:r>
    </w:p>
    <w:p w:rsidR="00A13F25" w:rsidRPr="00AB0DDC" w:rsidRDefault="00A13F25" w:rsidP="00A13F25">
      <w:pPr>
        <w:widowControl w:val="0"/>
        <w:autoSpaceDE w:val="0"/>
        <w:autoSpaceDN w:val="0"/>
        <w:adjustRightInd w:val="0"/>
        <w:spacing w:line="360" w:lineRule="auto"/>
        <w:ind w:left="567"/>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Zastupanje i predstavljanje Fakulteta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14.</w:t>
      </w:r>
    </w:p>
    <w:p w:rsidR="00A13F25" w:rsidRPr="00AB0DDC" w:rsidRDefault="00A13F25" w:rsidP="00A13F25">
      <w:pPr>
        <w:widowControl w:val="0"/>
        <w:numPr>
          <w:ilvl w:val="0"/>
          <w:numId w:val="15"/>
        </w:numPr>
        <w:autoSpaceDE w:val="0"/>
        <w:autoSpaceDN w:val="0"/>
        <w:adjustRightInd w:val="0"/>
        <w:spacing w:line="360" w:lineRule="auto"/>
        <w:ind w:left="567" w:hanging="567"/>
        <w:jc w:val="both"/>
        <w:rPr>
          <w:rFonts w:eastAsia="Arial Unicode MS"/>
        </w:rPr>
      </w:pPr>
      <w:r w:rsidRPr="00AB0DDC">
        <w:rPr>
          <w:rFonts w:eastAsia="Arial Unicode MS"/>
        </w:rPr>
        <w:t>Fakultet zastupa i predstavlja dekan Fakulteta.</w:t>
      </w:r>
    </w:p>
    <w:p w:rsidR="00A13F25" w:rsidRPr="00AB0DDC" w:rsidRDefault="00A13F25" w:rsidP="00A13F25">
      <w:pPr>
        <w:widowControl w:val="0"/>
        <w:numPr>
          <w:ilvl w:val="0"/>
          <w:numId w:val="15"/>
        </w:numPr>
        <w:autoSpaceDE w:val="0"/>
        <w:autoSpaceDN w:val="0"/>
        <w:adjustRightInd w:val="0"/>
        <w:spacing w:line="360" w:lineRule="auto"/>
        <w:ind w:left="567" w:hanging="567"/>
        <w:jc w:val="both"/>
        <w:rPr>
          <w:rFonts w:eastAsia="Arial Unicode MS"/>
        </w:rPr>
      </w:pPr>
      <w:r w:rsidRPr="00AB0DDC">
        <w:rPr>
          <w:rFonts w:eastAsia="Arial Unicode MS"/>
        </w:rPr>
        <w:t>Dekan je ovlašten poduzimati sve pravne radnje u ime i za račun Fakulteta.</w:t>
      </w:r>
    </w:p>
    <w:p w:rsidR="00A13F25" w:rsidRPr="00AB0DDC" w:rsidRDefault="00A13F25" w:rsidP="00A13F25">
      <w:pPr>
        <w:widowControl w:val="0"/>
        <w:numPr>
          <w:ilvl w:val="0"/>
          <w:numId w:val="15"/>
        </w:numPr>
        <w:autoSpaceDE w:val="0"/>
        <w:autoSpaceDN w:val="0"/>
        <w:adjustRightInd w:val="0"/>
        <w:spacing w:line="360" w:lineRule="auto"/>
        <w:ind w:left="567" w:hanging="567"/>
        <w:jc w:val="both"/>
        <w:rPr>
          <w:rFonts w:eastAsia="Arial Unicode MS"/>
        </w:rPr>
      </w:pPr>
      <w:r w:rsidRPr="00AB0DDC">
        <w:rPr>
          <w:rFonts w:eastAsia="Arial Unicode MS"/>
          <w:spacing w:val="10"/>
        </w:rPr>
        <w:t xml:space="preserve">Dekan ima pravo poduzimati pravne radnje u ime i za račun Fakulteta u vrijednosti do 500.000,00 kn. Za pravne radnje u vrijednosti od 500.000,00 kn </w:t>
      </w:r>
      <w:r w:rsidRPr="00AB0DDC">
        <w:rPr>
          <w:rFonts w:eastAsia="Arial Unicode MS"/>
          <w:spacing w:val="10"/>
        </w:rPr>
        <w:lastRenderedPageBreak/>
        <w:t>do 1.500.000,00 kn dekanu je potrebna suglasnost Fakultetskog vijeća, odnosno i Senata Sveučilišta u Splitu za vrijednosti iznad tog iznosa.</w:t>
      </w:r>
    </w:p>
    <w:p w:rsidR="00A13F25" w:rsidRPr="00AB0DDC" w:rsidRDefault="00A13F25" w:rsidP="00A13F25">
      <w:pPr>
        <w:widowControl w:val="0"/>
        <w:numPr>
          <w:ilvl w:val="0"/>
          <w:numId w:val="15"/>
        </w:numPr>
        <w:autoSpaceDE w:val="0"/>
        <w:autoSpaceDN w:val="0"/>
        <w:adjustRightInd w:val="0"/>
        <w:spacing w:line="360" w:lineRule="auto"/>
        <w:ind w:left="567" w:hanging="567"/>
        <w:jc w:val="both"/>
        <w:rPr>
          <w:rFonts w:eastAsia="Arial Unicode MS"/>
        </w:rPr>
      </w:pPr>
      <w:r w:rsidRPr="00AB0DDC">
        <w:rPr>
          <w:rFonts w:eastAsia="Arial Unicode MS"/>
        </w:rPr>
        <w:t>Dekan može, u granicama svojih ovlasti, dati punomoć za zastupanje Fakulteta u pravnom prometu drugoj osobi.</w:t>
      </w:r>
    </w:p>
    <w:p w:rsidR="00A13F25" w:rsidRPr="00AB0DDC" w:rsidRDefault="00A13F25" w:rsidP="00A13F25">
      <w:pPr>
        <w:widowControl w:val="0"/>
        <w:numPr>
          <w:ilvl w:val="0"/>
          <w:numId w:val="15"/>
        </w:numPr>
        <w:autoSpaceDE w:val="0"/>
        <w:autoSpaceDN w:val="0"/>
        <w:adjustRightInd w:val="0"/>
        <w:spacing w:line="360" w:lineRule="auto"/>
        <w:ind w:left="567" w:hanging="567"/>
        <w:jc w:val="both"/>
        <w:rPr>
          <w:rFonts w:eastAsia="Arial Unicode MS"/>
        </w:rPr>
      </w:pPr>
      <w:r w:rsidRPr="00AB0DDC">
        <w:rPr>
          <w:rFonts w:eastAsia="Arial Unicode MS"/>
        </w:rPr>
        <w:t>Za potpisivanje financijskih dokumenata dekan može ovlastiti prodekane i tajnika Fakulteta.</w:t>
      </w:r>
    </w:p>
    <w:p w:rsidR="00A13F25" w:rsidRPr="00AB0DDC" w:rsidRDefault="00A13F25" w:rsidP="00A13F25">
      <w:pPr>
        <w:widowControl w:val="0"/>
        <w:autoSpaceDE w:val="0"/>
        <w:autoSpaceDN w:val="0"/>
        <w:adjustRightInd w:val="0"/>
        <w:spacing w:line="360" w:lineRule="auto"/>
        <w:ind w:left="567"/>
        <w:jc w:val="both"/>
        <w:rPr>
          <w:rFonts w:eastAsia="Arial Unicode MS"/>
        </w:rPr>
      </w:pPr>
    </w:p>
    <w:p w:rsidR="00A13F25" w:rsidRPr="00AB0DDC" w:rsidRDefault="00A13F25" w:rsidP="00A13F25">
      <w:pPr>
        <w:pStyle w:val="Default"/>
        <w:spacing w:line="360" w:lineRule="auto"/>
        <w:jc w:val="center"/>
        <w:rPr>
          <w:color w:val="auto"/>
        </w:rPr>
      </w:pPr>
      <w:r w:rsidRPr="00AB0DDC">
        <w:rPr>
          <w:b/>
          <w:bCs/>
          <w:iCs/>
          <w:color w:val="auto"/>
        </w:rPr>
        <w:t>Uporaba naziva i znaka Fakulteta</w:t>
      </w:r>
    </w:p>
    <w:p w:rsidR="00A13F25" w:rsidRPr="00AB0DDC" w:rsidRDefault="00A13F25" w:rsidP="00A13F25">
      <w:pPr>
        <w:pStyle w:val="Default"/>
        <w:spacing w:line="360" w:lineRule="auto"/>
        <w:jc w:val="center"/>
        <w:rPr>
          <w:color w:val="auto"/>
        </w:rPr>
      </w:pPr>
      <w:r w:rsidRPr="00AB0DDC">
        <w:rPr>
          <w:bCs/>
          <w:color w:val="auto"/>
        </w:rPr>
        <w:t>Članak 15.</w:t>
      </w:r>
    </w:p>
    <w:p w:rsidR="00A13F25" w:rsidRPr="00AB0DDC" w:rsidRDefault="00A13F25" w:rsidP="00A13F25">
      <w:pPr>
        <w:pStyle w:val="Default"/>
        <w:numPr>
          <w:ilvl w:val="0"/>
          <w:numId w:val="118"/>
        </w:numPr>
        <w:spacing w:line="360" w:lineRule="auto"/>
        <w:ind w:left="567" w:hanging="567"/>
        <w:jc w:val="both"/>
        <w:rPr>
          <w:color w:val="auto"/>
        </w:rPr>
      </w:pPr>
      <w:r w:rsidRPr="00AB0DDC">
        <w:rPr>
          <w:color w:val="auto"/>
        </w:rPr>
        <w:t>Ustrojbene jedinice Fakulteta, u okviru svojih djelatnosti, imaju pravo i dužnost služiti se nazivom i znakom Fakulteta.</w:t>
      </w:r>
    </w:p>
    <w:p w:rsidR="00A13F25" w:rsidRPr="00AB0DDC" w:rsidRDefault="00A13F25" w:rsidP="00A13F25">
      <w:pPr>
        <w:pStyle w:val="Default"/>
        <w:numPr>
          <w:ilvl w:val="0"/>
          <w:numId w:val="118"/>
        </w:numPr>
        <w:spacing w:line="360" w:lineRule="auto"/>
        <w:ind w:left="567" w:hanging="567"/>
        <w:jc w:val="both"/>
        <w:rPr>
          <w:color w:val="auto"/>
        </w:rPr>
      </w:pPr>
      <w:r w:rsidRPr="00AB0DDC">
        <w:rPr>
          <w:color w:val="auto"/>
        </w:rPr>
        <w:t xml:space="preserve">Naziv Fakulteta stavlja se ispred naziva ustrojbene jedinice. </w:t>
      </w:r>
    </w:p>
    <w:p w:rsidR="00A13F25" w:rsidRPr="00AB0DDC" w:rsidRDefault="00A13F25" w:rsidP="00A13F25">
      <w:pPr>
        <w:pStyle w:val="Default"/>
        <w:numPr>
          <w:ilvl w:val="0"/>
          <w:numId w:val="118"/>
        </w:numPr>
        <w:spacing w:line="360" w:lineRule="auto"/>
        <w:ind w:left="567" w:hanging="567"/>
        <w:jc w:val="both"/>
        <w:rPr>
          <w:color w:val="auto"/>
        </w:rPr>
      </w:pPr>
      <w:r w:rsidRPr="00AB0DDC">
        <w:rPr>
          <w:color w:val="auto"/>
        </w:rPr>
        <w:t>Radnici Fakulteta imaju pravo i dužnost služiti se nazivom i znakom Fakulteta, samo u slučajevima postupanja u ime Fakulteta, ili u slučajevima iz članka 61. stavak 2. ovog Statuta.</w:t>
      </w:r>
    </w:p>
    <w:p w:rsidR="00A13F25" w:rsidRPr="00AB0DDC" w:rsidRDefault="00A13F25" w:rsidP="00A13F25">
      <w:pPr>
        <w:pStyle w:val="Default"/>
        <w:numPr>
          <w:ilvl w:val="0"/>
          <w:numId w:val="118"/>
        </w:numPr>
        <w:spacing w:line="360" w:lineRule="auto"/>
        <w:ind w:left="567" w:hanging="567"/>
        <w:jc w:val="both"/>
        <w:rPr>
          <w:color w:val="auto"/>
        </w:rPr>
      </w:pPr>
      <w:r w:rsidRPr="00AB0DDC">
        <w:rPr>
          <w:color w:val="auto"/>
        </w:rPr>
        <w:t>U svim ostalim slučajevima uporabu naziva i znaka Fakulteta od strane radnika Fakulteta odobrava dekan.</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Dan Fakulteta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16.</w:t>
      </w:r>
    </w:p>
    <w:p w:rsidR="005E32F2" w:rsidRPr="00AB0DDC" w:rsidRDefault="005E32F2" w:rsidP="00A13F25">
      <w:pPr>
        <w:widowControl w:val="0"/>
        <w:numPr>
          <w:ilvl w:val="0"/>
          <w:numId w:val="16"/>
        </w:numPr>
        <w:autoSpaceDE w:val="0"/>
        <w:autoSpaceDN w:val="0"/>
        <w:adjustRightInd w:val="0"/>
        <w:spacing w:line="360" w:lineRule="auto"/>
        <w:ind w:left="567" w:hanging="567"/>
        <w:jc w:val="both"/>
        <w:rPr>
          <w:rFonts w:eastAsia="Arial Unicode MS"/>
        </w:rPr>
      </w:pPr>
      <w:r w:rsidRPr="00AB0DDC">
        <w:rPr>
          <w:rFonts w:eastAsia="Arial Unicode MS"/>
        </w:rPr>
        <w:t>Dan Fakulteta je 26. studenoga</w:t>
      </w:r>
      <w:r w:rsidRPr="00AB0DDC">
        <w:rPr>
          <w:rFonts w:eastAsiaTheme="minorHAnsi"/>
          <w:lang w:eastAsia="en-US"/>
        </w:rPr>
        <w:t>.</w:t>
      </w:r>
    </w:p>
    <w:p w:rsidR="00A13F25" w:rsidRPr="00AB0DDC" w:rsidRDefault="00A13F25" w:rsidP="00A13F25">
      <w:pPr>
        <w:widowControl w:val="0"/>
        <w:numPr>
          <w:ilvl w:val="0"/>
          <w:numId w:val="16"/>
        </w:numPr>
        <w:autoSpaceDE w:val="0"/>
        <w:autoSpaceDN w:val="0"/>
        <w:adjustRightInd w:val="0"/>
        <w:spacing w:line="360" w:lineRule="auto"/>
        <w:ind w:left="567" w:hanging="567"/>
        <w:jc w:val="both"/>
        <w:rPr>
          <w:rFonts w:eastAsia="Arial Unicode MS"/>
        </w:rPr>
      </w:pPr>
      <w:r w:rsidRPr="00AB0DDC">
        <w:rPr>
          <w:rFonts w:eastAsia="Arial Unicode MS"/>
        </w:rPr>
        <w:t>Dan Fakulteta obilježava se svečano.</w:t>
      </w:r>
    </w:p>
    <w:p w:rsidR="00A13F25" w:rsidRPr="00AB0DDC" w:rsidRDefault="00A13F25" w:rsidP="00A13F25">
      <w:pPr>
        <w:widowControl w:val="0"/>
        <w:numPr>
          <w:ilvl w:val="0"/>
          <w:numId w:val="16"/>
        </w:numPr>
        <w:autoSpaceDE w:val="0"/>
        <w:autoSpaceDN w:val="0"/>
        <w:adjustRightInd w:val="0"/>
        <w:spacing w:line="360" w:lineRule="auto"/>
        <w:ind w:left="567" w:hanging="567"/>
        <w:jc w:val="both"/>
        <w:rPr>
          <w:rFonts w:eastAsia="Arial Unicode MS"/>
        </w:rPr>
      </w:pPr>
      <w:r w:rsidRPr="00AB0DDC">
        <w:rPr>
          <w:rFonts w:eastAsia="Arial Unicode MS"/>
        </w:rPr>
        <w:t>Na Dan Fakulteta dodjeljuju se nagrade i priznanja za ostvarene znanstvene rezultate, za promicanje ekonomske znanosti i struke, prijenos znanja, za izdanje posebno vrijednih radova, za ostvarenu uspješnu suradnju s Fakultetom te za druge doprinose radu i ugledu Fakulteta. Nagrade i priznanja te kriteriji dodjele određeni su Pravilnikom o nagradama i priznanjima.</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spacing w:line="360" w:lineRule="auto"/>
        <w:jc w:val="both"/>
        <w:rPr>
          <w:rFonts w:eastAsia="Arial Unicode MS"/>
          <w:b/>
          <w:bCs/>
        </w:rPr>
      </w:pPr>
      <w:r w:rsidRPr="00AB0DDC">
        <w:rPr>
          <w:rFonts w:eastAsia="Arial Unicode MS"/>
          <w:b/>
          <w:bCs/>
        </w:rPr>
        <w:t xml:space="preserve">III. USTROJ </w:t>
      </w:r>
    </w:p>
    <w:p w:rsidR="00A13F25" w:rsidRPr="00AB0DDC" w:rsidRDefault="00A13F25" w:rsidP="00A13F25">
      <w:pPr>
        <w:spacing w:line="360" w:lineRule="auto"/>
        <w:jc w:val="both"/>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17.</w:t>
      </w:r>
    </w:p>
    <w:p w:rsidR="00A13F25" w:rsidRPr="00AB0DDC" w:rsidRDefault="00A13F25" w:rsidP="00A13F25">
      <w:pPr>
        <w:widowControl w:val="0"/>
        <w:numPr>
          <w:ilvl w:val="0"/>
          <w:numId w:val="17"/>
        </w:numPr>
        <w:autoSpaceDE w:val="0"/>
        <w:autoSpaceDN w:val="0"/>
        <w:adjustRightInd w:val="0"/>
        <w:spacing w:line="360" w:lineRule="auto"/>
        <w:ind w:left="567" w:hanging="567"/>
        <w:jc w:val="both"/>
        <w:rPr>
          <w:rFonts w:eastAsia="Arial Unicode MS"/>
        </w:rPr>
      </w:pPr>
      <w:r w:rsidRPr="00AB0DDC">
        <w:rPr>
          <w:rFonts w:eastAsia="Arial Unicode MS"/>
        </w:rPr>
        <w:t>Ustroj Fakulteta pobliže se uređuje Pravilnikom o unutarnjem ustroju i ustroju radnih mjesta.</w:t>
      </w:r>
    </w:p>
    <w:p w:rsidR="00A13F25" w:rsidRPr="00AB0DDC" w:rsidRDefault="00A13F25" w:rsidP="00A13F25">
      <w:pPr>
        <w:widowControl w:val="0"/>
        <w:numPr>
          <w:ilvl w:val="0"/>
          <w:numId w:val="17"/>
        </w:numPr>
        <w:autoSpaceDE w:val="0"/>
        <w:autoSpaceDN w:val="0"/>
        <w:adjustRightInd w:val="0"/>
        <w:spacing w:line="360" w:lineRule="auto"/>
        <w:ind w:left="567" w:hanging="567"/>
        <w:jc w:val="both"/>
        <w:rPr>
          <w:rFonts w:eastAsia="Arial Unicode MS"/>
        </w:rPr>
      </w:pPr>
      <w:r w:rsidRPr="00AB0DDC">
        <w:rPr>
          <w:rFonts w:eastAsia="Arial Unicode MS"/>
        </w:rPr>
        <w:lastRenderedPageBreak/>
        <w:t>Pravilnikom iz prethodnog stavka uređuju se ustrojbene jedinice, ustroj radnih mjesta, uvjeti za obavljanje poslova radnih mjesta, uvjeti i postupak izbora voditelja ustrojbenih jedinica, granice samostalnosti pojedine ustrojbene jedinice, te odnosi između ustrojbenih jedinica.</w:t>
      </w:r>
    </w:p>
    <w:p w:rsidR="00A13F25" w:rsidRPr="00AB0DDC" w:rsidRDefault="00A13F25" w:rsidP="00A13F25">
      <w:pPr>
        <w:widowControl w:val="0"/>
        <w:autoSpaceDE w:val="0"/>
        <w:autoSpaceDN w:val="0"/>
        <w:adjustRightInd w:val="0"/>
        <w:spacing w:line="360" w:lineRule="auto"/>
        <w:ind w:left="567"/>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Ustrojbene jedinice</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18.</w:t>
      </w:r>
    </w:p>
    <w:p w:rsidR="00A13F25" w:rsidRPr="00AB0DDC" w:rsidRDefault="00A13F25" w:rsidP="005E32F2">
      <w:pPr>
        <w:widowControl w:val="0"/>
        <w:numPr>
          <w:ilvl w:val="0"/>
          <w:numId w:val="18"/>
        </w:numPr>
        <w:autoSpaceDE w:val="0"/>
        <w:autoSpaceDN w:val="0"/>
        <w:adjustRightInd w:val="0"/>
        <w:spacing w:line="360" w:lineRule="auto"/>
        <w:ind w:left="567" w:hanging="567"/>
        <w:jc w:val="both"/>
        <w:rPr>
          <w:rFonts w:eastAsia="Arial Unicode MS"/>
        </w:rPr>
      </w:pPr>
      <w:r w:rsidRPr="00AB0DDC">
        <w:rPr>
          <w:rFonts w:eastAsia="Arial Unicode MS"/>
        </w:rPr>
        <w:t>Fakultet u svom sastavu ima sljedeće ustrojbene jedinice:</w:t>
      </w:r>
    </w:p>
    <w:p w:rsidR="00A13F25" w:rsidRPr="00AB0DDC" w:rsidRDefault="00A13F25" w:rsidP="005E32F2">
      <w:pPr>
        <w:widowControl w:val="0"/>
        <w:numPr>
          <w:ilvl w:val="0"/>
          <w:numId w:val="19"/>
        </w:numPr>
        <w:autoSpaceDE w:val="0"/>
        <w:autoSpaceDN w:val="0"/>
        <w:adjustRightInd w:val="0"/>
        <w:spacing w:line="360" w:lineRule="auto"/>
        <w:jc w:val="both"/>
        <w:rPr>
          <w:rFonts w:eastAsia="Arial Unicode MS"/>
        </w:rPr>
      </w:pPr>
      <w:r w:rsidRPr="00AB0DDC">
        <w:rPr>
          <w:rFonts w:eastAsia="Arial Unicode MS"/>
        </w:rPr>
        <w:t xml:space="preserve">Katedre </w:t>
      </w:r>
    </w:p>
    <w:p w:rsidR="00A13F25" w:rsidRPr="00AB0DDC" w:rsidRDefault="00A13F25" w:rsidP="005E32F2">
      <w:pPr>
        <w:widowControl w:val="0"/>
        <w:numPr>
          <w:ilvl w:val="0"/>
          <w:numId w:val="19"/>
        </w:numPr>
        <w:autoSpaceDE w:val="0"/>
        <w:autoSpaceDN w:val="0"/>
        <w:adjustRightInd w:val="0"/>
        <w:spacing w:line="360" w:lineRule="auto"/>
        <w:jc w:val="both"/>
        <w:rPr>
          <w:rFonts w:eastAsia="Arial Unicode MS"/>
        </w:rPr>
      </w:pPr>
      <w:r w:rsidRPr="00AB0DDC">
        <w:rPr>
          <w:rFonts w:eastAsia="Arial Unicode MS"/>
        </w:rPr>
        <w:t>Stručne službe</w:t>
      </w:r>
    </w:p>
    <w:p w:rsidR="00A13F25" w:rsidRPr="00AB0DDC" w:rsidRDefault="00A13F25" w:rsidP="005E32F2">
      <w:pPr>
        <w:widowControl w:val="0"/>
        <w:numPr>
          <w:ilvl w:val="0"/>
          <w:numId w:val="19"/>
        </w:numPr>
        <w:autoSpaceDE w:val="0"/>
        <w:autoSpaceDN w:val="0"/>
        <w:adjustRightInd w:val="0"/>
        <w:spacing w:line="360" w:lineRule="auto"/>
        <w:jc w:val="both"/>
        <w:rPr>
          <w:rFonts w:eastAsia="Arial Unicode MS"/>
        </w:rPr>
      </w:pPr>
      <w:r w:rsidRPr="00AB0DDC">
        <w:rPr>
          <w:rFonts w:eastAsia="Arial Unicode MS"/>
        </w:rPr>
        <w:t>Knjižnica.</w:t>
      </w:r>
    </w:p>
    <w:p w:rsidR="00A13F25" w:rsidRPr="00AB0DDC" w:rsidRDefault="00A13F25" w:rsidP="005E32F2">
      <w:pPr>
        <w:widowControl w:val="0"/>
        <w:numPr>
          <w:ilvl w:val="0"/>
          <w:numId w:val="18"/>
        </w:numPr>
        <w:autoSpaceDE w:val="0"/>
        <w:autoSpaceDN w:val="0"/>
        <w:adjustRightInd w:val="0"/>
        <w:spacing w:line="360" w:lineRule="auto"/>
        <w:ind w:left="567" w:hanging="567"/>
        <w:jc w:val="both"/>
        <w:rPr>
          <w:rFonts w:eastAsia="Arial Unicode MS"/>
        </w:rPr>
      </w:pPr>
      <w:r w:rsidRPr="00AB0DDC">
        <w:rPr>
          <w:rFonts w:eastAsia="Arial Unicode MS"/>
        </w:rPr>
        <w:t>Ustrojbene jedinice nastupaju pod nazivom Fakulteta.</w:t>
      </w:r>
    </w:p>
    <w:p w:rsidR="00A13F25" w:rsidRPr="00AB0DDC" w:rsidRDefault="00A13F25" w:rsidP="00A13F25">
      <w:pPr>
        <w:widowControl w:val="0"/>
        <w:autoSpaceDE w:val="0"/>
        <w:autoSpaceDN w:val="0"/>
        <w:adjustRightInd w:val="0"/>
        <w:spacing w:line="360" w:lineRule="auto"/>
        <w:jc w:val="both"/>
        <w:rPr>
          <w:rFonts w:eastAsia="Arial Unicode MS"/>
          <w:strike/>
        </w:rPr>
      </w:pPr>
    </w:p>
    <w:p w:rsidR="005E32F2" w:rsidRPr="00AB0DDC" w:rsidRDefault="005E32F2" w:rsidP="005E32F2">
      <w:pPr>
        <w:widowControl w:val="0"/>
        <w:autoSpaceDE w:val="0"/>
        <w:autoSpaceDN w:val="0"/>
        <w:adjustRightInd w:val="0"/>
        <w:spacing w:line="360" w:lineRule="auto"/>
        <w:jc w:val="center"/>
        <w:rPr>
          <w:rFonts w:eastAsiaTheme="minorHAnsi"/>
          <w:b/>
          <w:lang w:eastAsia="en-US"/>
        </w:rPr>
      </w:pPr>
      <w:r w:rsidRPr="00AB0DDC">
        <w:rPr>
          <w:rFonts w:eastAsiaTheme="minorHAnsi"/>
          <w:b/>
          <w:lang w:eastAsia="en-US"/>
        </w:rPr>
        <w:t>Katedre</w:t>
      </w:r>
    </w:p>
    <w:p w:rsidR="005E32F2" w:rsidRPr="00AB0DDC" w:rsidRDefault="005E32F2" w:rsidP="005E32F2">
      <w:pPr>
        <w:widowControl w:val="0"/>
        <w:autoSpaceDE w:val="0"/>
        <w:autoSpaceDN w:val="0"/>
        <w:adjustRightInd w:val="0"/>
        <w:spacing w:line="360" w:lineRule="auto"/>
        <w:jc w:val="center"/>
        <w:rPr>
          <w:rFonts w:eastAsia="Arial Unicode MS"/>
        </w:rPr>
      </w:pPr>
      <w:r w:rsidRPr="00AB0DDC">
        <w:rPr>
          <w:rFonts w:eastAsia="Arial Unicode MS"/>
        </w:rPr>
        <w:t>Članak 19.</w:t>
      </w:r>
    </w:p>
    <w:p w:rsidR="005E32F2" w:rsidRPr="00AB0DDC" w:rsidRDefault="005E32F2" w:rsidP="005E32F2">
      <w:pPr>
        <w:widowControl w:val="0"/>
        <w:numPr>
          <w:ilvl w:val="0"/>
          <w:numId w:val="20"/>
        </w:numPr>
        <w:autoSpaceDE w:val="0"/>
        <w:autoSpaceDN w:val="0"/>
        <w:adjustRightInd w:val="0"/>
        <w:spacing w:line="360" w:lineRule="auto"/>
        <w:ind w:left="567" w:hanging="567"/>
        <w:jc w:val="both"/>
        <w:rPr>
          <w:rFonts w:eastAsia="Arial Unicode MS"/>
        </w:rPr>
      </w:pPr>
      <w:r w:rsidRPr="00AB0DDC">
        <w:rPr>
          <w:rFonts w:eastAsia="Arial Unicode MS"/>
        </w:rPr>
        <w:t>Katedre su znanstveno-nastavne ili nastavne ustrojbene jedinice.</w:t>
      </w:r>
    </w:p>
    <w:p w:rsidR="005E32F2" w:rsidRPr="00AB0DDC" w:rsidRDefault="005E32F2" w:rsidP="005E32F2">
      <w:pPr>
        <w:widowControl w:val="0"/>
        <w:numPr>
          <w:ilvl w:val="0"/>
          <w:numId w:val="20"/>
        </w:numPr>
        <w:autoSpaceDE w:val="0"/>
        <w:autoSpaceDN w:val="0"/>
        <w:adjustRightInd w:val="0"/>
        <w:spacing w:line="360" w:lineRule="auto"/>
        <w:ind w:left="567" w:hanging="567"/>
        <w:jc w:val="both"/>
        <w:rPr>
          <w:rFonts w:eastAsia="Arial Unicode MS"/>
        </w:rPr>
      </w:pPr>
      <w:r w:rsidRPr="00AB0DDC">
        <w:rPr>
          <w:rFonts w:eastAsia="Arial Unicode MS"/>
        </w:rPr>
        <w:t>Katedre kao znanstveno-nastavne ustrojbene jedinice ustrojavaju se prema srodnim znanstvenim disciplinama u polju ekonomije i njenim granama te srodnim znanstvenim poljima, granama i disciplinama koje se izučavaju na Fakultetu.</w:t>
      </w:r>
    </w:p>
    <w:p w:rsidR="005E32F2" w:rsidRPr="00AB0DDC" w:rsidRDefault="005E32F2" w:rsidP="005E32F2">
      <w:pPr>
        <w:widowControl w:val="0"/>
        <w:numPr>
          <w:ilvl w:val="0"/>
          <w:numId w:val="20"/>
        </w:numPr>
        <w:autoSpaceDE w:val="0"/>
        <w:autoSpaceDN w:val="0"/>
        <w:adjustRightInd w:val="0"/>
        <w:spacing w:line="360" w:lineRule="auto"/>
        <w:ind w:left="567" w:hanging="567"/>
        <w:jc w:val="both"/>
        <w:rPr>
          <w:rFonts w:eastAsia="Arial Unicode MS"/>
        </w:rPr>
      </w:pPr>
      <w:r w:rsidRPr="00AB0DDC">
        <w:rPr>
          <w:rFonts w:eastAsia="Arial Unicode MS"/>
        </w:rPr>
        <w:t>Katedre kao nastavne ustrojbene jedinice ustrojavaju se prema nastavnim disciplinama za koje se ne zahtijeva znanstveni pristup u nastavnom procesu.</w:t>
      </w:r>
      <w:r w:rsidRPr="00AB0DDC">
        <w:rPr>
          <w:rFonts w:eastAsia="Arial Unicode MS"/>
        </w:rPr>
        <w:tab/>
      </w:r>
    </w:p>
    <w:p w:rsidR="005E32F2" w:rsidRPr="00AB0DDC" w:rsidRDefault="005E32F2" w:rsidP="005E32F2">
      <w:pPr>
        <w:widowControl w:val="0"/>
        <w:numPr>
          <w:ilvl w:val="0"/>
          <w:numId w:val="20"/>
        </w:numPr>
        <w:autoSpaceDE w:val="0"/>
        <w:autoSpaceDN w:val="0"/>
        <w:adjustRightInd w:val="0"/>
        <w:spacing w:line="360" w:lineRule="auto"/>
        <w:ind w:left="567" w:hanging="567"/>
        <w:jc w:val="both"/>
        <w:rPr>
          <w:rFonts w:eastAsia="Arial Unicode MS"/>
          <w:strike/>
        </w:rPr>
      </w:pPr>
      <w:r w:rsidRPr="00AB0DDC">
        <w:rPr>
          <w:rFonts w:eastAsia="Arial Unicode MS"/>
        </w:rPr>
        <w:t>Osnovne funkcije katedre kao znanstveno-nastavne jedinice su razvitak znanstvenih disciplina kojima se bave članovi katedri vođeni idejom znanstvene izvrsnosti, razvitak studijskih programa u čijem izvođenju sudjeluj, kao i sudjelovanje u razvitku novih studijskim programa.</w:t>
      </w:r>
    </w:p>
    <w:p w:rsidR="005E32F2" w:rsidRPr="00AB0DDC" w:rsidRDefault="005E32F2" w:rsidP="005E32F2">
      <w:pPr>
        <w:widowControl w:val="0"/>
        <w:numPr>
          <w:ilvl w:val="0"/>
          <w:numId w:val="20"/>
        </w:numPr>
        <w:autoSpaceDE w:val="0"/>
        <w:autoSpaceDN w:val="0"/>
        <w:adjustRightInd w:val="0"/>
        <w:spacing w:line="360" w:lineRule="auto"/>
        <w:ind w:left="567" w:hanging="567"/>
        <w:jc w:val="both"/>
        <w:rPr>
          <w:rFonts w:eastAsia="Arial Unicode MS"/>
        </w:rPr>
      </w:pPr>
      <w:r w:rsidRPr="00AB0DDC">
        <w:rPr>
          <w:rFonts w:eastAsia="Arial Unicode MS"/>
        </w:rPr>
        <w:t>Osnovna funkcija katedre kao nastavne jedinice je razvitak postojećih i predlaganje novih nastavnih sadržaja iz područja specijalizacije članova katedre.</w:t>
      </w:r>
    </w:p>
    <w:p w:rsidR="005E32F2" w:rsidRPr="00AB0DDC" w:rsidRDefault="005E32F2" w:rsidP="005E32F2">
      <w:pPr>
        <w:widowControl w:val="0"/>
        <w:numPr>
          <w:ilvl w:val="0"/>
          <w:numId w:val="20"/>
        </w:numPr>
        <w:autoSpaceDE w:val="0"/>
        <w:autoSpaceDN w:val="0"/>
        <w:adjustRightInd w:val="0"/>
        <w:spacing w:line="360" w:lineRule="auto"/>
        <w:ind w:left="567" w:hanging="567"/>
        <w:jc w:val="both"/>
        <w:rPr>
          <w:rFonts w:eastAsia="Arial Unicode MS"/>
        </w:rPr>
      </w:pPr>
      <w:r w:rsidRPr="00AB0DDC">
        <w:rPr>
          <w:rFonts w:eastAsia="Arial Unicode MS"/>
        </w:rPr>
        <w:t xml:space="preserve">Katedre brinu o razvitku znanstvenog te nastavnog </w:t>
      </w:r>
      <w:proofErr w:type="spellStart"/>
      <w:r w:rsidRPr="00AB0DDC">
        <w:rPr>
          <w:rFonts w:eastAsia="Arial Unicode MS"/>
        </w:rPr>
        <w:t>podmlatka</w:t>
      </w:r>
      <w:proofErr w:type="spellEnd"/>
      <w:r w:rsidRPr="00AB0DDC">
        <w:rPr>
          <w:rFonts w:eastAsia="Arial Unicode MS"/>
        </w:rPr>
        <w:t>.</w:t>
      </w:r>
    </w:p>
    <w:p w:rsidR="005E32F2" w:rsidRPr="00AB0DDC" w:rsidRDefault="005E32F2" w:rsidP="005E32F2">
      <w:pPr>
        <w:widowControl w:val="0"/>
        <w:numPr>
          <w:ilvl w:val="0"/>
          <w:numId w:val="20"/>
        </w:numPr>
        <w:autoSpaceDE w:val="0"/>
        <w:autoSpaceDN w:val="0"/>
        <w:adjustRightInd w:val="0"/>
        <w:spacing w:line="360" w:lineRule="auto"/>
        <w:ind w:left="567" w:hanging="567"/>
        <w:jc w:val="both"/>
        <w:rPr>
          <w:rFonts w:eastAsia="Arial Unicode MS"/>
        </w:rPr>
      </w:pPr>
      <w:r w:rsidRPr="00AB0DDC">
        <w:rPr>
          <w:rFonts w:eastAsia="Arial Unicode MS"/>
        </w:rPr>
        <w:t>Znanstvena djelatnost katedre pobliže se određuje posebnim pravilnikom.</w:t>
      </w:r>
    </w:p>
    <w:p w:rsidR="00A13F25" w:rsidRPr="00AB0DDC" w:rsidRDefault="00A13F25" w:rsidP="005E32F2">
      <w:pPr>
        <w:widowControl w:val="0"/>
        <w:autoSpaceDE w:val="0"/>
        <w:autoSpaceDN w:val="0"/>
        <w:adjustRightInd w:val="0"/>
        <w:spacing w:line="360" w:lineRule="auto"/>
        <w:jc w:val="center"/>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20.</w:t>
      </w:r>
    </w:p>
    <w:p w:rsidR="00A13F25" w:rsidRPr="00AB0DDC" w:rsidRDefault="00A13F25" w:rsidP="00A13F25">
      <w:pPr>
        <w:widowControl w:val="0"/>
        <w:autoSpaceDE w:val="0"/>
        <w:autoSpaceDN w:val="0"/>
        <w:adjustRightInd w:val="0"/>
        <w:spacing w:line="360" w:lineRule="auto"/>
        <w:jc w:val="both"/>
        <w:rPr>
          <w:rFonts w:eastAsia="Arial Unicode MS"/>
        </w:rPr>
      </w:pPr>
      <w:r w:rsidRPr="00AB0DDC">
        <w:rPr>
          <w:rFonts w:eastAsia="Arial Unicode MS"/>
        </w:rPr>
        <w:t>Katedre u svom djelovanju:</w:t>
      </w:r>
    </w:p>
    <w:p w:rsidR="00A13F25" w:rsidRPr="00AB0DDC" w:rsidRDefault="00A13F25" w:rsidP="00A13F25">
      <w:pPr>
        <w:widowControl w:val="0"/>
        <w:numPr>
          <w:ilvl w:val="0"/>
          <w:numId w:val="21"/>
        </w:numPr>
        <w:autoSpaceDE w:val="0"/>
        <w:autoSpaceDN w:val="0"/>
        <w:adjustRightInd w:val="0"/>
        <w:spacing w:line="360" w:lineRule="auto"/>
        <w:jc w:val="both"/>
        <w:rPr>
          <w:rFonts w:eastAsia="Arial Unicode MS"/>
        </w:rPr>
      </w:pPr>
      <w:r w:rsidRPr="00AB0DDC">
        <w:rPr>
          <w:rFonts w:eastAsia="Arial Unicode MS"/>
        </w:rPr>
        <w:t xml:space="preserve">predlažu i izrađuju plan znanstvenog i nastavnog rada katedre, u skladu s planom </w:t>
      </w:r>
      <w:r w:rsidRPr="00AB0DDC">
        <w:rPr>
          <w:rFonts w:eastAsia="Arial Unicode MS"/>
        </w:rPr>
        <w:lastRenderedPageBreak/>
        <w:t>Fakulteta,</w:t>
      </w:r>
    </w:p>
    <w:p w:rsidR="00A13F25" w:rsidRPr="00AB0DDC" w:rsidRDefault="00A13F25" w:rsidP="00A13F25">
      <w:pPr>
        <w:widowControl w:val="0"/>
        <w:numPr>
          <w:ilvl w:val="0"/>
          <w:numId w:val="21"/>
        </w:numPr>
        <w:autoSpaceDE w:val="0"/>
        <w:autoSpaceDN w:val="0"/>
        <w:adjustRightInd w:val="0"/>
        <w:spacing w:line="360" w:lineRule="auto"/>
        <w:jc w:val="both"/>
        <w:rPr>
          <w:rFonts w:eastAsia="Arial Unicode MS"/>
        </w:rPr>
      </w:pPr>
      <w:r w:rsidRPr="00AB0DDC">
        <w:rPr>
          <w:rFonts w:eastAsia="Arial Unicode MS"/>
        </w:rPr>
        <w:t>sudjeluju u izradi svih studijskih programa u dijelu svojih kompetencija,</w:t>
      </w:r>
    </w:p>
    <w:p w:rsidR="00A13F25" w:rsidRPr="00AB0DDC" w:rsidRDefault="00A13F25" w:rsidP="00A13F25">
      <w:pPr>
        <w:widowControl w:val="0"/>
        <w:numPr>
          <w:ilvl w:val="0"/>
          <w:numId w:val="21"/>
        </w:numPr>
        <w:autoSpaceDE w:val="0"/>
        <w:autoSpaceDN w:val="0"/>
        <w:adjustRightInd w:val="0"/>
        <w:spacing w:line="360" w:lineRule="auto"/>
        <w:jc w:val="both"/>
        <w:rPr>
          <w:rFonts w:eastAsia="Arial Unicode MS"/>
        </w:rPr>
      </w:pPr>
      <w:r w:rsidRPr="00AB0DDC">
        <w:rPr>
          <w:rFonts w:eastAsia="Arial Unicode MS"/>
        </w:rPr>
        <w:t>predlažu nositelje predmeta,</w:t>
      </w:r>
    </w:p>
    <w:p w:rsidR="00A13F25" w:rsidRPr="00AB0DDC" w:rsidRDefault="00A13F25" w:rsidP="00A13F25">
      <w:pPr>
        <w:widowControl w:val="0"/>
        <w:numPr>
          <w:ilvl w:val="0"/>
          <w:numId w:val="21"/>
        </w:numPr>
        <w:autoSpaceDE w:val="0"/>
        <w:autoSpaceDN w:val="0"/>
        <w:adjustRightInd w:val="0"/>
        <w:spacing w:line="360" w:lineRule="auto"/>
        <w:jc w:val="both"/>
        <w:rPr>
          <w:rFonts w:eastAsia="Arial Unicode MS"/>
        </w:rPr>
      </w:pPr>
      <w:r w:rsidRPr="00AB0DDC">
        <w:rPr>
          <w:rFonts w:eastAsia="Arial Unicode MS"/>
        </w:rPr>
        <w:t>predlažu i izrađuju izvedbene planove predmeta iz svoje domene,</w:t>
      </w:r>
    </w:p>
    <w:p w:rsidR="00A13F25" w:rsidRPr="00AB0DDC" w:rsidRDefault="00A13F25" w:rsidP="00A13F25">
      <w:pPr>
        <w:widowControl w:val="0"/>
        <w:numPr>
          <w:ilvl w:val="0"/>
          <w:numId w:val="21"/>
        </w:numPr>
        <w:autoSpaceDE w:val="0"/>
        <w:autoSpaceDN w:val="0"/>
        <w:adjustRightInd w:val="0"/>
        <w:spacing w:line="360" w:lineRule="auto"/>
        <w:jc w:val="both"/>
        <w:rPr>
          <w:rFonts w:eastAsia="Arial Unicode MS"/>
        </w:rPr>
      </w:pPr>
      <w:r w:rsidRPr="00AB0DDC">
        <w:rPr>
          <w:rFonts w:eastAsia="Arial Unicode MS"/>
        </w:rPr>
        <w:t>predlažu plan novih kadrova,</w:t>
      </w:r>
    </w:p>
    <w:p w:rsidR="00A13F25" w:rsidRPr="00AB0DDC" w:rsidRDefault="00A13F25" w:rsidP="00A13F25">
      <w:pPr>
        <w:widowControl w:val="0"/>
        <w:numPr>
          <w:ilvl w:val="0"/>
          <w:numId w:val="21"/>
        </w:numPr>
        <w:autoSpaceDE w:val="0"/>
        <w:autoSpaceDN w:val="0"/>
        <w:adjustRightInd w:val="0"/>
        <w:spacing w:line="360" w:lineRule="auto"/>
        <w:jc w:val="both"/>
        <w:rPr>
          <w:rFonts w:eastAsia="Arial Unicode MS"/>
        </w:rPr>
      </w:pPr>
      <w:r w:rsidRPr="00AB0DDC">
        <w:rPr>
          <w:rFonts w:eastAsia="Arial Unicode MS"/>
        </w:rPr>
        <w:t>predlažu plan obrazovanja i usavršavanja svojih članova, posebice suradnika u suradničkim zvanjima,</w:t>
      </w:r>
    </w:p>
    <w:p w:rsidR="00A13F25" w:rsidRPr="00AB0DDC" w:rsidRDefault="00A13F25" w:rsidP="00A13F25">
      <w:pPr>
        <w:widowControl w:val="0"/>
        <w:numPr>
          <w:ilvl w:val="0"/>
          <w:numId w:val="21"/>
        </w:numPr>
        <w:autoSpaceDE w:val="0"/>
        <w:autoSpaceDN w:val="0"/>
        <w:adjustRightInd w:val="0"/>
        <w:spacing w:line="360" w:lineRule="auto"/>
        <w:jc w:val="both"/>
        <w:rPr>
          <w:rFonts w:eastAsia="Arial Unicode MS"/>
        </w:rPr>
      </w:pPr>
      <w:r w:rsidRPr="00AB0DDC">
        <w:rPr>
          <w:rFonts w:eastAsia="Arial Unicode MS"/>
        </w:rPr>
        <w:t>pripremaju udžbenike, skripte i ostale nastavne materijale, planiraju nabavu stručne i znanstvene literature,</w:t>
      </w:r>
    </w:p>
    <w:p w:rsidR="00A13F25" w:rsidRPr="00AB0DDC" w:rsidRDefault="00A13F25" w:rsidP="00A13F25">
      <w:pPr>
        <w:widowControl w:val="0"/>
        <w:numPr>
          <w:ilvl w:val="0"/>
          <w:numId w:val="21"/>
        </w:numPr>
        <w:autoSpaceDE w:val="0"/>
        <w:autoSpaceDN w:val="0"/>
        <w:adjustRightInd w:val="0"/>
        <w:spacing w:line="360" w:lineRule="auto"/>
        <w:jc w:val="both"/>
        <w:rPr>
          <w:rFonts w:eastAsia="Arial Unicode MS"/>
        </w:rPr>
      </w:pPr>
      <w:r w:rsidRPr="00AB0DDC">
        <w:rPr>
          <w:rFonts w:eastAsia="Arial Unicode MS"/>
        </w:rPr>
        <w:t>prate i analiziraju rezultate nastavnog i znanstvenog rada članova katedre,</w:t>
      </w:r>
    </w:p>
    <w:p w:rsidR="00A13F25" w:rsidRPr="00AB0DDC" w:rsidRDefault="00A13F25" w:rsidP="00A13F25">
      <w:pPr>
        <w:widowControl w:val="0"/>
        <w:numPr>
          <w:ilvl w:val="0"/>
          <w:numId w:val="21"/>
        </w:numPr>
        <w:autoSpaceDE w:val="0"/>
        <w:autoSpaceDN w:val="0"/>
        <w:adjustRightInd w:val="0"/>
        <w:spacing w:line="360" w:lineRule="auto"/>
        <w:jc w:val="both"/>
        <w:rPr>
          <w:rFonts w:eastAsia="Arial Unicode MS"/>
        </w:rPr>
      </w:pPr>
      <w:r w:rsidRPr="00AB0DDC">
        <w:rPr>
          <w:rFonts w:eastAsia="Arial Unicode MS"/>
        </w:rPr>
        <w:t>razmatraju i rješavaju i druga znanstvena, nastavna i stručna pitanja iz rada katedre.</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21.</w:t>
      </w:r>
    </w:p>
    <w:p w:rsidR="00A13F25" w:rsidRPr="00AB0DDC" w:rsidRDefault="00A13F25" w:rsidP="00A13F25">
      <w:pPr>
        <w:widowControl w:val="0"/>
        <w:numPr>
          <w:ilvl w:val="0"/>
          <w:numId w:val="22"/>
        </w:numPr>
        <w:autoSpaceDE w:val="0"/>
        <w:autoSpaceDN w:val="0"/>
        <w:adjustRightInd w:val="0"/>
        <w:spacing w:line="360" w:lineRule="auto"/>
        <w:ind w:left="567" w:hanging="567"/>
        <w:jc w:val="both"/>
        <w:rPr>
          <w:rFonts w:eastAsia="Arial Unicode MS"/>
        </w:rPr>
      </w:pPr>
      <w:r w:rsidRPr="00AB0DDC">
        <w:rPr>
          <w:rFonts w:eastAsia="Arial Unicode MS"/>
        </w:rPr>
        <w:t>Katedre samostalno odlučuju o utrošku sredstava koja se katedri odobravaju na razini akademske godine za nabavku znanstvene i stručne literature i za sudjelovanje na znanstvenim skupovima, kao i o stručnom usavršavanju njenih članova, a u skladu s posebnim pravilnikom.</w:t>
      </w:r>
    </w:p>
    <w:p w:rsidR="00A13F25" w:rsidRPr="00AB0DDC" w:rsidRDefault="00A13F25" w:rsidP="00A13F25">
      <w:pPr>
        <w:widowControl w:val="0"/>
        <w:numPr>
          <w:ilvl w:val="0"/>
          <w:numId w:val="22"/>
        </w:numPr>
        <w:autoSpaceDE w:val="0"/>
        <w:autoSpaceDN w:val="0"/>
        <w:adjustRightInd w:val="0"/>
        <w:spacing w:line="360" w:lineRule="auto"/>
        <w:ind w:left="567" w:hanging="567"/>
        <w:jc w:val="both"/>
        <w:rPr>
          <w:rFonts w:eastAsia="Arial Unicode MS"/>
        </w:rPr>
      </w:pPr>
      <w:r w:rsidRPr="00AB0DDC">
        <w:rPr>
          <w:rFonts w:eastAsia="Arial Unicode MS"/>
        </w:rPr>
        <w:t>Katedre iz reda svojih nastavnika biraju predstavnike u Fakultetskom vijeću.</w:t>
      </w:r>
    </w:p>
    <w:p w:rsidR="00A13F25" w:rsidRPr="00AB0DDC" w:rsidRDefault="00A13F25" w:rsidP="00A13F25">
      <w:pPr>
        <w:widowControl w:val="0"/>
        <w:autoSpaceDE w:val="0"/>
        <w:autoSpaceDN w:val="0"/>
        <w:adjustRightInd w:val="0"/>
        <w:spacing w:line="360" w:lineRule="auto"/>
        <w:jc w:val="center"/>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22.</w:t>
      </w:r>
    </w:p>
    <w:p w:rsidR="00A13F25" w:rsidRPr="00AB0DDC" w:rsidRDefault="00A13F25" w:rsidP="00A13F25">
      <w:pPr>
        <w:widowControl w:val="0"/>
        <w:numPr>
          <w:ilvl w:val="0"/>
          <w:numId w:val="23"/>
        </w:numPr>
        <w:autoSpaceDE w:val="0"/>
        <w:autoSpaceDN w:val="0"/>
        <w:adjustRightInd w:val="0"/>
        <w:spacing w:line="360" w:lineRule="auto"/>
        <w:ind w:left="567" w:hanging="567"/>
        <w:jc w:val="both"/>
        <w:rPr>
          <w:rFonts w:eastAsia="Arial Unicode MS"/>
        </w:rPr>
      </w:pPr>
      <w:r w:rsidRPr="00AB0DDC">
        <w:rPr>
          <w:rFonts w:eastAsia="Arial Unicode MS"/>
        </w:rPr>
        <w:t>Radom katedre rukovodi pročelnik.</w:t>
      </w:r>
    </w:p>
    <w:p w:rsidR="00A13F25" w:rsidRPr="00AB0DDC" w:rsidRDefault="00A13F25" w:rsidP="00A13F25">
      <w:pPr>
        <w:widowControl w:val="0"/>
        <w:numPr>
          <w:ilvl w:val="0"/>
          <w:numId w:val="23"/>
        </w:numPr>
        <w:autoSpaceDE w:val="0"/>
        <w:autoSpaceDN w:val="0"/>
        <w:adjustRightInd w:val="0"/>
        <w:spacing w:line="360" w:lineRule="auto"/>
        <w:ind w:left="567" w:hanging="567"/>
        <w:jc w:val="both"/>
        <w:rPr>
          <w:rFonts w:eastAsia="Arial Unicode MS"/>
        </w:rPr>
      </w:pPr>
      <w:r w:rsidRPr="00AB0DDC">
        <w:rPr>
          <w:rFonts w:eastAsia="Arial Unicode MS"/>
        </w:rPr>
        <w:t>Za pročelnika može biti izabran nastavnik u znanstveno-nastavnom zvanju, odnosno u nastavnom zvanju, prema proceduri koja je propisana posebnim pravilnikom.</w:t>
      </w:r>
    </w:p>
    <w:p w:rsidR="00A13F25" w:rsidRPr="00AB0DDC" w:rsidRDefault="00A13F25" w:rsidP="00A13F25">
      <w:pPr>
        <w:widowControl w:val="0"/>
        <w:numPr>
          <w:ilvl w:val="0"/>
          <w:numId w:val="23"/>
        </w:numPr>
        <w:autoSpaceDE w:val="0"/>
        <w:autoSpaceDN w:val="0"/>
        <w:adjustRightInd w:val="0"/>
        <w:spacing w:line="360" w:lineRule="auto"/>
        <w:ind w:left="567" w:hanging="567"/>
        <w:jc w:val="both"/>
        <w:rPr>
          <w:rFonts w:eastAsia="Arial Unicode MS"/>
        </w:rPr>
      </w:pPr>
      <w:r w:rsidRPr="00AB0DDC">
        <w:rPr>
          <w:rFonts w:eastAsia="Arial Unicode MS"/>
        </w:rPr>
        <w:t>Mandat pročelnika podudara se s mandatom Fakultetskog vijeća.</w:t>
      </w:r>
    </w:p>
    <w:p w:rsidR="00A13F25" w:rsidRPr="00AB0DDC" w:rsidRDefault="00A13F25" w:rsidP="00A13F25">
      <w:pPr>
        <w:widowControl w:val="0"/>
        <w:numPr>
          <w:ilvl w:val="0"/>
          <w:numId w:val="23"/>
        </w:numPr>
        <w:autoSpaceDE w:val="0"/>
        <w:autoSpaceDN w:val="0"/>
        <w:adjustRightInd w:val="0"/>
        <w:spacing w:line="360" w:lineRule="auto"/>
        <w:ind w:left="567" w:hanging="567"/>
        <w:jc w:val="both"/>
        <w:rPr>
          <w:rFonts w:eastAsia="Arial Unicode MS"/>
        </w:rPr>
      </w:pPr>
      <w:r w:rsidRPr="00AB0DDC">
        <w:rPr>
          <w:rFonts w:eastAsia="Arial Unicode MS"/>
        </w:rPr>
        <w:t>Ista osoba može biti izabrana za pročelnika u najviše dva mandata uzastopno.</w:t>
      </w:r>
    </w:p>
    <w:p w:rsidR="00A13F25" w:rsidRPr="00AB0DDC" w:rsidRDefault="00A13F25" w:rsidP="00A13F25">
      <w:pPr>
        <w:widowControl w:val="0"/>
        <w:numPr>
          <w:ilvl w:val="0"/>
          <w:numId w:val="23"/>
        </w:numPr>
        <w:autoSpaceDE w:val="0"/>
        <w:autoSpaceDN w:val="0"/>
        <w:adjustRightInd w:val="0"/>
        <w:spacing w:line="360" w:lineRule="auto"/>
        <w:ind w:left="567" w:hanging="567"/>
        <w:jc w:val="both"/>
        <w:rPr>
          <w:rFonts w:eastAsia="Arial Unicode MS"/>
        </w:rPr>
      </w:pPr>
      <w:r w:rsidRPr="00AB0DDC">
        <w:rPr>
          <w:rFonts w:eastAsia="Arial Unicode MS"/>
        </w:rPr>
        <w:t>Izbor</w:t>
      </w:r>
      <w:r w:rsidR="005E32F2" w:rsidRPr="00AB0DDC">
        <w:rPr>
          <w:rFonts w:eastAsiaTheme="minorHAnsi"/>
          <w:lang w:eastAsia="en-US"/>
        </w:rPr>
        <w:t>, odnosno razrješenje</w:t>
      </w:r>
      <w:r w:rsidRPr="00AB0DDC">
        <w:rPr>
          <w:rFonts w:eastAsia="Arial Unicode MS"/>
        </w:rPr>
        <w:t xml:space="preserve"> pročelnika potvrđuje Fakultetsko vijeće.</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23.</w:t>
      </w:r>
    </w:p>
    <w:p w:rsidR="00A13F25" w:rsidRPr="00AB0DDC" w:rsidRDefault="00A13F25" w:rsidP="00A13F25">
      <w:pPr>
        <w:widowControl w:val="0"/>
        <w:autoSpaceDE w:val="0"/>
        <w:autoSpaceDN w:val="0"/>
        <w:adjustRightInd w:val="0"/>
        <w:spacing w:line="360" w:lineRule="auto"/>
        <w:jc w:val="both"/>
        <w:rPr>
          <w:rFonts w:eastAsia="Arial Unicode MS"/>
        </w:rPr>
      </w:pPr>
      <w:r w:rsidRPr="00AB0DDC">
        <w:rPr>
          <w:rFonts w:eastAsia="Arial Unicode MS"/>
        </w:rPr>
        <w:t>Osnivanje katedre, način rada i donošenje odluka o pitanjima iz domene rada katedri uređuje se posebnim pravilnikom.</w:t>
      </w:r>
    </w:p>
    <w:p w:rsidR="00A13F25" w:rsidRPr="00AB0DDC" w:rsidRDefault="00A13F25" w:rsidP="00A13F25">
      <w:pPr>
        <w:widowControl w:val="0"/>
        <w:autoSpaceDE w:val="0"/>
        <w:autoSpaceDN w:val="0"/>
        <w:adjustRightInd w:val="0"/>
        <w:spacing w:line="360" w:lineRule="auto"/>
        <w:rPr>
          <w:rFonts w:eastAsia="Arial Unicode MS"/>
          <w:b/>
        </w:rPr>
      </w:pPr>
    </w:p>
    <w:p w:rsidR="00A13F25" w:rsidRPr="00AB0DDC" w:rsidRDefault="00A13F25" w:rsidP="00A13F25">
      <w:pPr>
        <w:widowControl w:val="0"/>
        <w:autoSpaceDE w:val="0"/>
        <w:autoSpaceDN w:val="0"/>
        <w:adjustRightInd w:val="0"/>
        <w:spacing w:line="360" w:lineRule="auto"/>
        <w:jc w:val="center"/>
        <w:rPr>
          <w:rFonts w:eastAsia="Arial Unicode MS"/>
          <w:b/>
        </w:rPr>
      </w:pPr>
      <w:r w:rsidRPr="00AB0DDC">
        <w:rPr>
          <w:rFonts w:eastAsia="Arial Unicode MS"/>
          <w:b/>
        </w:rPr>
        <w:t>Stručne službe</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24.</w:t>
      </w:r>
    </w:p>
    <w:p w:rsidR="00A13F25" w:rsidRPr="00AB0DDC" w:rsidRDefault="00A13F25" w:rsidP="00A13F25">
      <w:pPr>
        <w:widowControl w:val="0"/>
        <w:autoSpaceDE w:val="0"/>
        <w:autoSpaceDN w:val="0"/>
        <w:adjustRightInd w:val="0"/>
        <w:spacing w:line="360" w:lineRule="auto"/>
        <w:jc w:val="both"/>
        <w:rPr>
          <w:rFonts w:eastAsia="Arial Unicode MS"/>
        </w:rPr>
      </w:pPr>
      <w:r w:rsidRPr="00AB0DDC">
        <w:rPr>
          <w:rFonts w:eastAsia="Arial Unicode MS"/>
        </w:rPr>
        <w:lastRenderedPageBreak/>
        <w:t>Stručne službe obavljaju upravno-pravne, izvršne, administrativne, financijsko-materijalne, tehničke te pomoćne poslove koji su potpora za obavljanje djelatnosti Fakulteta.</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b/>
        </w:rPr>
      </w:pPr>
      <w:r w:rsidRPr="00AB0DDC">
        <w:rPr>
          <w:rFonts w:eastAsia="Arial Unicode MS"/>
          <w:b/>
        </w:rPr>
        <w:t>Knjižnica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25.</w:t>
      </w:r>
    </w:p>
    <w:p w:rsidR="00A13F25" w:rsidRPr="00AB0DDC" w:rsidRDefault="00A13F25" w:rsidP="00A13F25">
      <w:pPr>
        <w:numPr>
          <w:ilvl w:val="0"/>
          <w:numId w:val="117"/>
        </w:numPr>
        <w:spacing w:line="360" w:lineRule="auto"/>
        <w:ind w:left="567" w:hanging="567"/>
        <w:jc w:val="both"/>
      </w:pPr>
      <w:r w:rsidRPr="00AB0DDC">
        <w:t xml:space="preserve">Knjižnica Fakulteta (dalje u tekstu: Knjižnica) je posebna ustrojbena jedinca koja prikuplja, obrađuje i daje na upotrebu dokumente i informacije znanstveno-obrazovnog karaktera iz znanstvenih disciplina koje se izučavaju na Fakultetu i tako doprinosi razvoju odgojno-obrazovnog i znanstveno-istraživačkog rada. </w:t>
      </w:r>
    </w:p>
    <w:p w:rsidR="00A13F25" w:rsidRPr="00AB0DDC" w:rsidRDefault="00A13F25" w:rsidP="00A13F25">
      <w:pPr>
        <w:numPr>
          <w:ilvl w:val="0"/>
          <w:numId w:val="117"/>
        </w:numPr>
        <w:spacing w:line="360" w:lineRule="auto"/>
        <w:ind w:left="567" w:hanging="567"/>
        <w:jc w:val="both"/>
      </w:pPr>
      <w:r w:rsidRPr="00AB0DDC">
        <w:t>Način obavljanja poslova u Knjižnici sukladan je standardima za visokoškolske knjižnice.</w:t>
      </w:r>
    </w:p>
    <w:p w:rsidR="00A13F25" w:rsidRPr="00AB0DDC" w:rsidRDefault="00A13F25" w:rsidP="00A13F25">
      <w:pPr>
        <w:widowControl w:val="0"/>
        <w:numPr>
          <w:ilvl w:val="0"/>
          <w:numId w:val="117"/>
        </w:numPr>
        <w:autoSpaceDE w:val="0"/>
        <w:autoSpaceDN w:val="0"/>
        <w:adjustRightInd w:val="0"/>
        <w:spacing w:line="360" w:lineRule="auto"/>
        <w:ind w:left="567" w:hanging="567"/>
        <w:jc w:val="both"/>
        <w:rPr>
          <w:rFonts w:eastAsia="Arial Unicode MS"/>
        </w:rPr>
      </w:pPr>
      <w:r w:rsidRPr="00AB0DDC">
        <w:t>Ustroj i upravljanje Knjižnicom, te druga pitanja od važnosti za rad Knjižnice uređuju se posebnim pravilnikom.</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b/>
        </w:rPr>
      </w:pPr>
      <w:r w:rsidRPr="00AB0DDC">
        <w:rPr>
          <w:rFonts w:eastAsia="Arial Unicode MS"/>
          <w:b/>
        </w:rPr>
        <w:t>Tajnik Fakulteta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26.</w:t>
      </w:r>
    </w:p>
    <w:p w:rsidR="00A13F25" w:rsidRPr="00AB0DDC" w:rsidRDefault="00A13F25" w:rsidP="00A13F25">
      <w:pPr>
        <w:widowControl w:val="0"/>
        <w:numPr>
          <w:ilvl w:val="0"/>
          <w:numId w:val="24"/>
        </w:numPr>
        <w:autoSpaceDE w:val="0"/>
        <w:autoSpaceDN w:val="0"/>
        <w:adjustRightInd w:val="0"/>
        <w:spacing w:line="360" w:lineRule="auto"/>
        <w:ind w:left="567" w:hanging="567"/>
        <w:jc w:val="both"/>
        <w:rPr>
          <w:rFonts w:eastAsia="Arial Unicode MS"/>
        </w:rPr>
      </w:pPr>
      <w:r w:rsidRPr="00AB0DDC">
        <w:rPr>
          <w:rFonts w:eastAsia="Arial Unicode MS"/>
        </w:rPr>
        <w:t>Fakultet ima tajnika Fakulteta.</w:t>
      </w:r>
    </w:p>
    <w:p w:rsidR="00A13F25" w:rsidRPr="00AB0DDC" w:rsidRDefault="00A13F25" w:rsidP="00A13F25">
      <w:pPr>
        <w:widowControl w:val="0"/>
        <w:numPr>
          <w:ilvl w:val="0"/>
          <w:numId w:val="24"/>
        </w:numPr>
        <w:autoSpaceDE w:val="0"/>
        <w:autoSpaceDN w:val="0"/>
        <w:adjustRightInd w:val="0"/>
        <w:spacing w:line="360" w:lineRule="auto"/>
        <w:ind w:left="567" w:hanging="567"/>
        <w:jc w:val="both"/>
        <w:rPr>
          <w:rFonts w:eastAsia="Arial Unicode MS"/>
        </w:rPr>
      </w:pPr>
      <w:r w:rsidRPr="00AB0DDC">
        <w:rPr>
          <w:rFonts w:eastAsia="Arial Unicode MS"/>
        </w:rPr>
        <w:t>Prava i obveze tajnika Fakulteta te uvjeti koje mora ispunjavati utvrđuju se Pravilnikom o unutarnjem ustroju i ustroju radnih mjesta.</w:t>
      </w:r>
    </w:p>
    <w:p w:rsidR="00A13F25" w:rsidRPr="00AB0DDC" w:rsidRDefault="005E32F2" w:rsidP="00A13F25">
      <w:pPr>
        <w:widowControl w:val="0"/>
        <w:numPr>
          <w:ilvl w:val="0"/>
          <w:numId w:val="24"/>
        </w:numPr>
        <w:autoSpaceDE w:val="0"/>
        <w:autoSpaceDN w:val="0"/>
        <w:adjustRightInd w:val="0"/>
        <w:spacing w:line="360" w:lineRule="auto"/>
        <w:ind w:left="567" w:hanging="567"/>
        <w:jc w:val="both"/>
        <w:rPr>
          <w:rFonts w:eastAsia="Arial Unicode MS"/>
        </w:rPr>
      </w:pPr>
      <w:r w:rsidRPr="00AB0DDC">
        <w:rPr>
          <w:rFonts w:eastAsia="Arial Unicode MS"/>
        </w:rPr>
        <w:t>Brisan.</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r w:rsidRPr="00AB0DDC">
        <w:rPr>
          <w:rFonts w:eastAsia="Arial Unicode MS"/>
          <w:b/>
          <w:bCs/>
        </w:rPr>
        <w:t xml:space="preserve">IV. TIJELA FAKULTETA </w:t>
      </w: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r w:rsidRPr="00AB0DDC">
        <w:rPr>
          <w:rFonts w:eastAsia="Arial Unicode MS"/>
          <w:b/>
          <w:bCs/>
        </w:rPr>
        <w:t>1. Dekan</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Opće odredbe o dekanu</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27.</w:t>
      </w:r>
    </w:p>
    <w:p w:rsidR="00A13F25" w:rsidRPr="00AB0DDC" w:rsidRDefault="00A13F25" w:rsidP="00A13F25">
      <w:pPr>
        <w:widowControl w:val="0"/>
        <w:numPr>
          <w:ilvl w:val="0"/>
          <w:numId w:val="25"/>
        </w:numPr>
        <w:autoSpaceDE w:val="0"/>
        <w:autoSpaceDN w:val="0"/>
        <w:adjustRightInd w:val="0"/>
        <w:spacing w:line="360" w:lineRule="auto"/>
        <w:ind w:left="567" w:hanging="567"/>
        <w:jc w:val="both"/>
        <w:rPr>
          <w:rFonts w:eastAsia="Arial Unicode MS"/>
        </w:rPr>
      </w:pPr>
      <w:r w:rsidRPr="00AB0DDC">
        <w:rPr>
          <w:rFonts w:eastAsia="Arial Unicode MS"/>
        </w:rPr>
        <w:t>Dekan predstavlja i zastupa Fakultet, njegov je čelnik i voditelj.</w:t>
      </w:r>
    </w:p>
    <w:p w:rsidR="00A13F25" w:rsidRPr="00AB0DDC" w:rsidRDefault="00A13F25" w:rsidP="00A13F25">
      <w:pPr>
        <w:widowControl w:val="0"/>
        <w:numPr>
          <w:ilvl w:val="0"/>
          <w:numId w:val="25"/>
        </w:numPr>
        <w:autoSpaceDE w:val="0"/>
        <w:autoSpaceDN w:val="0"/>
        <w:adjustRightInd w:val="0"/>
        <w:spacing w:line="360" w:lineRule="auto"/>
        <w:ind w:left="567" w:hanging="567"/>
        <w:jc w:val="both"/>
        <w:rPr>
          <w:rFonts w:eastAsia="Arial Unicode MS"/>
        </w:rPr>
      </w:pPr>
      <w:r w:rsidRPr="00AB0DDC">
        <w:rPr>
          <w:rFonts w:eastAsia="Arial Unicode MS"/>
        </w:rPr>
        <w:t>Dekan ima prava i obveze ravnatelja ustanove i ovlasti predviđene zakonom i ovim Statutom.</w:t>
      </w:r>
    </w:p>
    <w:p w:rsidR="00A13F25" w:rsidRPr="00AB0DDC" w:rsidRDefault="00A13F25" w:rsidP="00A13F25">
      <w:pPr>
        <w:widowControl w:val="0"/>
        <w:numPr>
          <w:ilvl w:val="0"/>
          <w:numId w:val="25"/>
        </w:numPr>
        <w:autoSpaceDE w:val="0"/>
        <w:autoSpaceDN w:val="0"/>
        <w:adjustRightInd w:val="0"/>
        <w:spacing w:line="360" w:lineRule="auto"/>
        <w:ind w:left="567" w:hanging="567"/>
        <w:jc w:val="both"/>
        <w:rPr>
          <w:rFonts w:eastAsia="Arial Unicode MS"/>
        </w:rPr>
      </w:pPr>
      <w:r w:rsidRPr="00AB0DDC">
        <w:rPr>
          <w:rFonts w:eastAsia="Arial Unicode MS"/>
        </w:rPr>
        <w:t>Znak dekanske časti je dekanski lanac.</w:t>
      </w:r>
    </w:p>
    <w:p w:rsidR="00A13F25" w:rsidRPr="00AB0DDC" w:rsidRDefault="00A13F25" w:rsidP="00A13F25">
      <w:pPr>
        <w:widowControl w:val="0"/>
        <w:autoSpaceDE w:val="0"/>
        <w:autoSpaceDN w:val="0"/>
        <w:adjustRightInd w:val="0"/>
        <w:spacing w:line="360" w:lineRule="auto"/>
        <w:ind w:left="567"/>
        <w:jc w:val="both"/>
        <w:rPr>
          <w:rFonts w:eastAsia="Arial Unicode MS"/>
        </w:rPr>
      </w:pPr>
    </w:p>
    <w:p w:rsidR="005E32F2" w:rsidRPr="00AB0DDC" w:rsidRDefault="005E32F2" w:rsidP="005E32F2">
      <w:pPr>
        <w:widowControl w:val="0"/>
        <w:autoSpaceDE w:val="0"/>
        <w:autoSpaceDN w:val="0"/>
        <w:adjustRightInd w:val="0"/>
        <w:spacing w:line="360" w:lineRule="auto"/>
        <w:jc w:val="center"/>
        <w:rPr>
          <w:rFonts w:eastAsia="Arial Unicode MS"/>
          <w:b/>
          <w:bCs/>
        </w:rPr>
      </w:pPr>
      <w:r w:rsidRPr="00AB0DDC">
        <w:rPr>
          <w:rFonts w:eastAsia="Arial Unicode MS"/>
          <w:b/>
          <w:bCs/>
        </w:rPr>
        <w:t>Prava i obveze dekana</w:t>
      </w:r>
    </w:p>
    <w:p w:rsidR="005E32F2" w:rsidRPr="00AB0DDC" w:rsidRDefault="005E32F2" w:rsidP="005E32F2">
      <w:pPr>
        <w:widowControl w:val="0"/>
        <w:autoSpaceDE w:val="0"/>
        <w:autoSpaceDN w:val="0"/>
        <w:adjustRightInd w:val="0"/>
        <w:spacing w:line="360" w:lineRule="auto"/>
        <w:jc w:val="center"/>
        <w:rPr>
          <w:rFonts w:eastAsia="Arial Unicode MS"/>
        </w:rPr>
      </w:pPr>
      <w:r w:rsidRPr="00AB0DDC">
        <w:rPr>
          <w:rFonts w:eastAsia="Arial Unicode MS"/>
        </w:rPr>
        <w:t>Članak 28.</w:t>
      </w:r>
    </w:p>
    <w:p w:rsidR="005E32F2" w:rsidRPr="00AB0DDC" w:rsidRDefault="005E32F2" w:rsidP="005E32F2">
      <w:pPr>
        <w:widowControl w:val="0"/>
        <w:autoSpaceDE w:val="0"/>
        <w:autoSpaceDN w:val="0"/>
        <w:adjustRightInd w:val="0"/>
        <w:spacing w:line="360" w:lineRule="auto"/>
        <w:jc w:val="both"/>
        <w:rPr>
          <w:rFonts w:eastAsia="Arial Unicode MS"/>
        </w:rPr>
      </w:pPr>
      <w:r w:rsidRPr="00AB0DDC">
        <w:rPr>
          <w:rFonts w:eastAsia="Arial Unicode MS"/>
        </w:rPr>
        <w:lastRenderedPageBreak/>
        <w:t>Prava i obveze dekana su da: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upravlja Fakultetom, njegov je čelnik i voditelj,</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organizira te vodi rad i poslovanje Fakulteta,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predstavlja i zastupa Fakultet u svim postupcima pred sudovima, upravnim i državnim tijelima,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 xml:space="preserve">brine se o nastavnom procesu, znanstvenom i stručnom radu te svim djelatnostima za koje je Fakultet registriran, </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priprema, saziva, predlaže dnevni red, predsjedava i vodi sjednice Fakultetskog vijeća,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provodi odluke Fakultetskog vijeća,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 xml:space="preserve">predlaže Fakultetskom vijeću izbor prodekana, </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imenuje voditelje poslijediplomskih studija, uz potvrdu Fakultetskog vijeća,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određuje osobe ovlaštene za potpisivanje financijske i druge dokumentacije,</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odlučuje o povjeravanju poslova iz svoje nadležnosti i djelokruga rada prodekanima Fakulteta,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osniva i imenuje stalna i privremena radna tijela za obavljanje poslova iz svoje nadležnosti i djelokruga, a što nije u nadležnosti Fakultetskog vijeća. Broj članova radnih tijela i djelokrug njihova rada određuje se odlukom o imenovanju,</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predlaže Fakultetskom vijeću Statut i druge opće akte,</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donosi akt o unutarnjem ustroju i utvrđuje ustroj radnih mjesta, uz suglasnost Fakultetskog vijeća,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 xml:space="preserve">donosi i druge opće akte utvrđene zakonom, Statutom Sveučilišta, ovim Statutom i drugim propisima, </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donosi Politiku kvalitete i Priručnik kvalitete, uz potvrdu Fakultetskog vijeća,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predlaže Fakultetskom vijeću Akcijski plan svog mandatnog razdoblja te Godišnje izvještaje o realizaciji akcijskog plana tijekom mandatnog razdoblja, što predstavlja izvješće o radu dekana,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odobrava dokumente sustava upravljanja kvalitetom Fakulteta,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izvješćuje Fakultetsko vijeće o odlukama sveučilišnih tijela, nadležnih ministarstava, i drugih institucija nadležnih za djelatnost Fakulteta,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po odluci Fakultetskog vijeća raspisuje natječaj za izbor nastavnika i suradnika,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 xml:space="preserve">odlučuje o zasnivanju i prestanku radnog odnosa te donosi odluku o </w:t>
      </w:r>
      <w:r w:rsidRPr="00AB0DDC">
        <w:rPr>
          <w:rFonts w:eastAsia="Arial Unicode MS"/>
        </w:rPr>
        <w:lastRenderedPageBreak/>
        <w:t>raspoređivanju radnika na radna mjesta na Fakultetu u skladu sa zakonom, ovim Statutom i općim aktima Fakulteta,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donosi pojedinačne akte i odlučuje o pravima i obvezama iz radnog odnosa u skladu sa zakonom, ovim Statutom i općim aktima Fakulteta,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prati, odnosno organizira praćenje izvršavanja radnih obveza radnika Fakulteta,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zaključuje ugovore o autorskom radu i obavljanju drugih povremenih poslova bez zasnivanja radnog odnosa,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potpisuje ugovore koje zaključuje Fakultet,</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potpisuje diplome, svjedodžbe i druge javne isprave koje izdaje Fakultet,</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brine se o osiguranju financijskih sredstava za djelatnost i razvoj Fakulteta,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predlaže Fakultetskom vijeću financijski plan te redovito izvještava o izvršavanju financijskog plana, završnom računu i investicijskom održavanju,</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odlučuje o ulaganjima i nabavi opreme,</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utvrđuje školarinu i cijene usluga na Fakultetu sukladno odlukama nadležnog ministarstva i Sveučilišta,</w:t>
      </w:r>
    </w:p>
    <w:p w:rsidR="005E32F2" w:rsidRPr="00AB0DDC" w:rsidRDefault="005E32F2" w:rsidP="005E32F2">
      <w:pPr>
        <w:widowControl w:val="0"/>
        <w:numPr>
          <w:ilvl w:val="0"/>
          <w:numId w:val="27"/>
        </w:numPr>
        <w:autoSpaceDE w:val="0"/>
        <w:autoSpaceDN w:val="0"/>
        <w:adjustRightInd w:val="0"/>
        <w:spacing w:line="360" w:lineRule="auto"/>
        <w:jc w:val="both"/>
        <w:rPr>
          <w:rFonts w:eastAsia="Arial Unicode MS"/>
        </w:rPr>
      </w:pPr>
      <w:r w:rsidRPr="00AB0DDC">
        <w:rPr>
          <w:rFonts w:eastAsia="Arial Unicode MS"/>
        </w:rPr>
        <w:t>obavlja i druge poslove utvrđene zakonom, Statutom Sveučilišta, ovim Statutom i drugim općim aktima.</w:t>
      </w:r>
    </w:p>
    <w:p w:rsidR="00A13F25" w:rsidRPr="00AB0DDC" w:rsidRDefault="00A13F25" w:rsidP="005E32F2">
      <w:pPr>
        <w:widowControl w:val="0"/>
        <w:autoSpaceDE w:val="0"/>
        <w:autoSpaceDN w:val="0"/>
        <w:adjustRightInd w:val="0"/>
        <w:spacing w:line="360" w:lineRule="auto"/>
        <w:jc w:val="center"/>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29.</w:t>
      </w:r>
    </w:p>
    <w:p w:rsidR="00A13F25" w:rsidRPr="00AB0DDC" w:rsidRDefault="00A13F25" w:rsidP="00A13F25">
      <w:pPr>
        <w:widowControl w:val="0"/>
        <w:numPr>
          <w:ilvl w:val="0"/>
          <w:numId w:val="28"/>
        </w:numPr>
        <w:autoSpaceDE w:val="0"/>
        <w:autoSpaceDN w:val="0"/>
        <w:adjustRightInd w:val="0"/>
        <w:spacing w:line="360" w:lineRule="auto"/>
        <w:ind w:left="567" w:hanging="567"/>
        <w:jc w:val="both"/>
        <w:rPr>
          <w:rFonts w:eastAsia="Arial Unicode MS"/>
        </w:rPr>
      </w:pPr>
      <w:r w:rsidRPr="00AB0DDC">
        <w:rPr>
          <w:rFonts w:eastAsia="Arial Unicode MS"/>
        </w:rPr>
        <w:t>Dekan je odgovoran za provedbu odluka sveučilišnih tijela na Fakultetu.</w:t>
      </w:r>
    </w:p>
    <w:p w:rsidR="00A13F25" w:rsidRPr="00AB0DDC" w:rsidRDefault="00A13F25" w:rsidP="00A13F25">
      <w:pPr>
        <w:widowControl w:val="0"/>
        <w:numPr>
          <w:ilvl w:val="0"/>
          <w:numId w:val="28"/>
        </w:numPr>
        <w:autoSpaceDE w:val="0"/>
        <w:autoSpaceDN w:val="0"/>
        <w:adjustRightInd w:val="0"/>
        <w:spacing w:line="360" w:lineRule="auto"/>
        <w:ind w:left="567" w:hanging="567"/>
        <w:jc w:val="both"/>
        <w:rPr>
          <w:rFonts w:eastAsia="Arial Unicode MS"/>
        </w:rPr>
      </w:pPr>
      <w:r w:rsidRPr="00AB0DDC">
        <w:rPr>
          <w:rFonts w:eastAsia="Arial Unicode MS"/>
        </w:rPr>
        <w:t>Dekan je za svoj rad odgovoran Fakultetskom vijeću i Senatu Sveučilišta.</w:t>
      </w:r>
    </w:p>
    <w:p w:rsidR="00A13F25" w:rsidRPr="00AB0DDC" w:rsidRDefault="00A13F25" w:rsidP="00A13F25">
      <w:pPr>
        <w:widowControl w:val="0"/>
        <w:numPr>
          <w:ilvl w:val="0"/>
          <w:numId w:val="28"/>
        </w:numPr>
        <w:autoSpaceDE w:val="0"/>
        <w:autoSpaceDN w:val="0"/>
        <w:adjustRightInd w:val="0"/>
        <w:spacing w:line="360" w:lineRule="auto"/>
        <w:ind w:left="567" w:hanging="567"/>
        <w:jc w:val="both"/>
        <w:rPr>
          <w:rFonts w:eastAsia="Arial Unicode MS"/>
        </w:rPr>
      </w:pPr>
      <w:r w:rsidRPr="00AB0DDC">
        <w:rPr>
          <w:rFonts w:eastAsia="Arial Unicode MS"/>
        </w:rPr>
        <w:t>Dekan sudjeluje u radu sveučilišnih tijela, sukladno Statutu Sveučilišta.</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Izbor dekana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30.</w:t>
      </w:r>
    </w:p>
    <w:p w:rsidR="005E32F2" w:rsidRPr="00AB0DDC" w:rsidRDefault="00A13F25" w:rsidP="005E32F2">
      <w:pPr>
        <w:widowControl w:val="0"/>
        <w:numPr>
          <w:ilvl w:val="0"/>
          <w:numId w:val="29"/>
        </w:numPr>
        <w:autoSpaceDE w:val="0"/>
        <w:autoSpaceDN w:val="0"/>
        <w:adjustRightInd w:val="0"/>
        <w:spacing w:line="360" w:lineRule="auto"/>
        <w:ind w:left="567" w:hanging="567"/>
        <w:jc w:val="both"/>
        <w:rPr>
          <w:rFonts w:eastAsia="Arial Unicode MS"/>
        </w:rPr>
      </w:pPr>
      <w:r w:rsidRPr="00AB0DDC">
        <w:rPr>
          <w:rFonts w:eastAsia="Arial Unicode MS"/>
        </w:rPr>
        <w:t xml:space="preserve">Za dekana može biti izabran nastavnik Fakulteta u </w:t>
      </w:r>
      <w:r w:rsidR="005E32F2" w:rsidRPr="00AB0DDC">
        <w:rPr>
          <w:rFonts w:eastAsia="Arial Unicode MS"/>
        </w:rPr>
        <w:t>znanstveno-nastavnom zvanju izvanrednog profesora, redovitog profesora ili redovitog profesora u trajnom zvanju</w:t>
      </w:r>
      <w:r w:rsidRPr="00AB0DDC">
        <w:rPr>
          <w:rFonts w:eastAsia="Arial Unicode MS"/>
        </w:rPr>
        <w:t xml:space="preserve">, koji s Fakultetom ima zaključen ugovor o radu na neodređeno </w:t>
      </w:r>
      <w:r w:rsidR="005E32F2" w:rsidRPr="00AB0DDC">
        <w:rPr>
          <w:rFonts w:eastAsia="Arial Unicode MS"/>
        </w:rPr>
        <w:t>vrijeme s punim radnim vremenom.</w:t>
      </w:r>
    </w:p>
    <w:p w:rsidR="00A13F25" w:rsidRPr="00AB0DDC" w:rsidRDefault="005E32F2" w:rsidP="005E32F2">
      <w:pPr>
        <w:widowControl w:val="0"/>
        <w:numPr>
          <w:ilvl w:val="0"/>
          <w:numId w:val="29"/>
        </w:numPr>
        <w:autoSpaceDE w:val="0"/>
        <w:autoSpaceDN w:val="0"/>
        <w:adjustRightInd w:val="0"/>
        <w:spacing w:line="360" w:lineRule="auto"/>
        <w:ind w:left="567" w:hanging="567"/>
        <w:jc w:val="both"/>
        <w:rPr>
          <w:rFonts w:eastAsia="Arial Unicode MS"/>
        </w:rPr>
      </w:pPr>
      <w:r w:rsidRPr="00AB0DDC">
        <w:rPr>
          <w:rFonts w:eastAsia="Arial Unicode MS"/>
        </w:rPr>
        <w:t>Dekan se bira na vrijeme od tri (3) godine, a ista osoba može biti izabrana za dekana najviše dva (2) puta uzastopce.</w:t>
      </w:r>
    </w:p>
    <w:p w:rsidR="00A13F25" w:rsidRPr="00AB0DDC" w:rsidRDefault="00A13F25" w:rsidP="00A13F25">
      <w:pPr>
        <w:widowControl w:val="0"/>
        <w:numPr>
          <w:ilvl w:val="0"/>
          <w:numId w:val="29"/>
        </w:numPr>
        <w:autoSpaceDE w:val="0"/>
        <w:autoSpaceDN w:val="0"/>
        <w:adjustRightInd w:val="0"/>
        <w:spacing w:line="360" w:lineRule="auto"/>
        <w:ind w:left="567" w:hanging="567"/>
        <w:jc w:val="both"/>
        <w:rPr>
          <w:rFonts w:eastAsia="Arial Unicode MS"/>
        </w:rPr>
      </w:pPr>
      <w:r w:rsidRPr="00AB0DDC">
        <w:rPr>
          <w:rFonts w:eastAsia="Arial Unicode MS"/>
        </w:rPr>
        <w:t>Dekana bira Fakultetsko vijeće, tajnim glasovanjem, natpolovičnom većinom glasova od ukupnog broja članova Vijeća.</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31.</w:t>
      </w:r>
    </w:p>
    <w:p w:rsidR="00A13F25" w:rsidRPr="00AB0DDC" w:rsidRDefault="00A13F25" w:rsidP="00A13F25">
      <w:pPr>
        <w:widowControl w:val="0"/>
        <w:numPr>
          <w:ilvl w:val="0"/>
          <w:numId w:val="30"/>
        </w:numPr>
        <w:autoSpaceDE w:val="0"/>
        <w:autoSpaceDN w:val="0"/>
        <w:adjustRightInd w:val="0"/>
        <w:spacing w:line="360" w:lineRule="auto"/>
        <w:ind w:left="567" w:hanging="567"/>
        <w:jc w:val="both"/>
        <w:rPr>
          <w:rFonts w:eastAsia="Arial Unicode MS"/>
        </w:rPr>
      </w:pPr>
      <w:r w:rsidRPr="00AB0DDC">
        <w:rPr>
          <w:rFonts w:eastAsia="Arial Unicode MS"/>
        </w:rPr>
        <w:t>Postupak izbora dekana počinje najkasnije 01. travnja, a završava do kraja lipnja posljednje godine mandata, osim u slučaju ponavljanja postupka.</w:t>
      </w:r>
    </w:p>
    <w:p w:rsidR="00A13F25" w:rsidRPr="00AB0DDC" w:rsidRDefault="00A13F25" w:rsidP="00A13F25">
      <w:pPr>
        <w:widowControl w:val="0"/>
        <w:numPr>
          <w:ilvl w:val="0"/>
          <w:numId w:val="30"/>
        </w:numPr>
        <w:autoSpaceDE w:val="0"/>
        <w:autoSpaceDN w:val="0"/>
        <w:adjustRightInd w:val="0"/>
        <w:spacing w:line="360" w:lineRule="auto"/>
        <w:ind w:left="567" w:hanging="567"/>
        <w:jc w:val="both"/>
        <w:rPr>
          <w:rFonts w:eastAsia="Arial Unicode MS"/>
        </w:rPr>
      </w:pPr>
      <w:r w:rsidRPr="00AB0DDC">
        <w:rPr>
          <w:rFonts w:eastAsia="Arial Unicode MS"/>
        </w:rPr>
        <w:t>Kandidat za dekana podnosi vlastiti program rada za svoj dekanski mandat. Program rada treba biti usklađen sa strateškim dokumentima Fakulteta i Sveučilišta.</w:t>
      </w:r>
    </w:p>
    <w:p w:rsidR="00A13F25" w:rsidRPr="00AB0DDC" w:rsidRDefault="00A13F25" w:rsidP="00A13F25">
      <w:pPr>
        <w:widowControl w:val="0"/>
        <w:numPr>
          <w:ilvl w:val="0"/>
          <w:numId w:val="30"/>
        </w:numPr>
        <w:autoSpaceDE w:val="0"/>
        <w:autoSpaceDN w:val="0"/>
        <w:adjustRightInd w:val="0"/>
        <w:spacing w:line="360" w:lineRule="auto"/>
        <w:ind w:left="567" w:hanging="567"/>
        <w:jc w:val="both"/>
        <w:rPr>
          <w:rFonts w:eastAsia="Arial Unicode MS"/>
        </w:rPr>
      </w:pPr>
      <w:r w:rsidRPr="00AB0DDC">
        <w:rPr>
          <w:rFonts w:eastAsia="Arial Unicode MS"/>
        </w:rPr>
        <w:t>Postupak za izbor dekana utvrđuje se posebnim pravilnikom.</w:t>
      </w:r>
    </w:p>
    <w:p w:rsidR="00A13F25" w:rsidRPr="00AB0DDC" w:rsidRDefault="00A13F25" w:rsidP="00A13F25">
      <w:pPr>
        <w:widowControl w:val="0"/>
        <w:autoSpaceDE w:val="0"/>
        <w:autoSpaceDN w:val="0"/>
        <w:adjustRightInd w:val="0"/>
        <w:spacing w:line="360" w:lineRule="auto"/>
        <w:jc w:val="center"/>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32.</w:t>
      </w:r>
    </w:p>
    <w:p w:rsidR="00A13F25" w:rsidRPr="00AB0DDC" w:rsidRDefault="00A13F25" w:rsidP="00A13F25">
      <w:pPr>
        <w:widowControl w:val="0"/>
        <w:numPr>
          <w:ilvl w:val="0"/>
          <w:numId w:val="31"/>
        </w:numPr>
        <w:autoSpaceDE w:val="0"/>
        <w:autoSpaceDN w:val="0"/>
        <w:adjustRightInd w:val="0"/>
        <w:spacing w:line="360" w:lineRule="auto"/>
        <w:ind w:left="567" w:hanging="567"/>
        <w:jc w:val="both"/>
        <w:rPr>
          <w:rFonts w:eastAsia="Arial Unicode MS"/>
        </w:rPr>
      </w:pPr>
      <w:r w:rsidRPr="00AB0DDC">
        <w:rPr>
          <w:rFonts w:eastAsia="Arial Unicode MS"/>
        </w:rPr>
        <w:t>Odluka o izboru dekana sa životopisom i programom rada dostavlja se Senatu Sveučilišta na potvrdu.</w:t>
      </w:r>
    </w:p>
    <w:p w:rsidR="00A13F25" w:rsidRPr="00AB0DDC" w:rsidRDefault="00A13F25" w:rsidP="00A13F25">
      <w:pPr>
        <w:widowControl w:val="0"/>
        <w:numPr>
          <w:ilvl w:val="0"/>
          <w:numId w:val="31"/>
        </w:numPr>
        <w:autoSpaceDE w:val="0"/>
        <w:autoSpaceDN w:val="0"/>
        <w:adjustRightInd w:val="0"/>
        <w:spacing w:line="360" w:lineRule="auto"/>
        <w:ind w:left="567" w:hanging="567"/>
        <w:jc w:val="both"/>
        <w:rPr>
          <w:rFonts w:eastAsia="Arial Unicode MS"/>
        </w:rPr>
      </w:pPr>
      <w:r w:rsidRPr="00AB0DDC">
        <w:rPr>
          <w:rFonts w:eastAsia="Arial Unicode MS"/>
        </w:rPr>
        <w:t>Izbor dekana potvrđuje Senat u roku od 60 dana od dana dostave.</w:t>
      </w:r>
    </w:p>
    <w:p w:rsidR="00A13F25" w:rsidRPr="00AB0DDC" w:rsidRDefault="00A13F25" w:rsidP="00A13F25">
      <w:pPr>
        <w:widowControl w:val="0"/>
        <w:numPr>
          <w:ilvl w:val="0"/>
          <w:numId w:val="31"/>
        </w:numPr>
        <w:autoSpaceDE w:val="0"/>
        <w:autoSpaceDN w:val="0"/>
        <w:adjustRightInd w:val="0"/>
        <w:spacing w:line="360" w:lineRule="auto"/>
        <w:ind w:left="567" w:hanging="567"/>
        <w:jc w:val="both"/>
        <w:rPr>
          <w:rFonts w:eastAsia="Arial Unicode MS"/>
        </w:rPr>
      </w:pPr>
      <w:r w:rsidRPr="00AB0DDC">
        <w:rPr>
          <w:rFonts w:eastAsia="Arial Unicode MS"/>
        </w:rPr>
        <w:t>Dekan preuzima dužnost, u pravilu, prvog dana nove akademske godine novog mandatnog razdoblja.</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33.</w:t>
      </w:r>
    </w:p>
    <w:p w:rsidR="00A13F25" w:rsidRPr="00AB0DDC" w:rsidRDefault="00A13F25" w:rsidP="00A13F25">
      <w:pPr>
        <w:widowControl w:val="0"/>
        <w:autoSpaceDE w:val="0"/>
        <w:autoSpaceDN w:val="0"/>
        <w:adjustRightInd w:val="0"/>
        <w:spacing w:line="360" w:lineRule="auto"/>
        <w:jc w:val="both"/>
        <w:rPr>
          <w:rFonts w:eastAsia="Arial Unicode MS"/>
        </w:rPr>
      </w:pPr>
      <w:r w:rsidRPr="00AB0DDC">
        <w:rPr>
          <w:rFonts w:eastAsia="Arial Unicode MS"/>
        </w:rPr>
        <w:t>Ako se novi dekan ne izabere do isteka mandata postojećeg dekana, Fakultetsko vijeće će za vršitelja dužnosti dekana imenovati osobu koja ispunjava propisane uvjete, najduže na vrijeme od šest (6) mjeseci, u kojem roku ima obvezu organizirati izbor novog dekana.</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Spriječenost dekana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34.</w:t>
      </w:r>
    </w:p>
    <w:p w:rsidR="00A13F25" w:rsidRPr="00AB0DDC" w:rsidRDefault="00A13F25" w:rsidP="00A13F25">
      <w:pPr>
        <w:widowControl w:val="0"/>
        <w:numPr>
          <w:ilvl w:val="0"/>
          <w:numId w:val="32"/>
        </w:numPr>
        <w:autoSpaceDE w:val="0"/>
        <w:autoSpaceDN w:val="0"/>
        <w:adjustRightInd w:val="0"/>
        <w:spacing w:line="360" w:lineRule="auto"/>
        <w:ind w:left="567" w:hanging="567"/>
        <w:jc w:val="both"/>
        <w:rPr>
          <w:rFonts w:eastAsia="Arial Unicode MS"/>
        </w:rPr>
      </w:pPr>
      <w:r w:rsidRPr="00AB0DDC">
        <w:rPr>
          <w:rFonts w:eastAsia="Arial Unicode MS"/>
        </w:rPr>
        <w:t>Dekana Fakulteta u slučaju privremene spriječenosti zamjenjuje prodekan kojeg ovlasti dekan.</w:t>
      </w:r>
    </w:p>
    <w:p w:rsidR="00A13F25" w:rsidRPr="00AB0DDC" w:rsidRDefault="00A13F25" w:rsidP="00A13F25">
      <w:pPr>
        <w:widowControl w:val="0"/>
        <w:numPr>
          <w:ilvl w:val="0"/>
          <w:numId w:val="32"/>
        </w:numPr>
        <w:autoSpaceDE w:val="0"/>
        <w:autoSpaceDN w:val="0"/>
        <w:adjustRightInd w:val="0"/>
        <w:spacing w:line="360" w:lineRule="auto"/>
        <w:ind w:left="567" w:hanging="567"/>
        <w:jc w:val="both"/>
        <w:rPr>
          <w:rFonts w:eastAsia="Arial Unicode MS"/>
        </w:rPr>
      </w:pPr>
      <w:r w:rsidRPr="00AB0DDC">
        <w:rPr>
          <w:rFonts w:eastAsia="Arial Unicode MS"/>
        </w:rPr>
        <w:t>Prodekan obavlja dužnost dekana za vrijeme njegove privremene spriječenosti, ali najdulje šest mjeseci od dana kada je nastupila spriječenost. Nakon isteka šest mjeseci Fakultetsko vijeće pokreće postupak razrješenja te izbora novog dekana.</w:t>
      </w:r>
    </w:p>
    <w:p w:rsidR="00A13F25" w:rsidRPr="00AB0DDC" w:rsidRDefault="00A13F25" w:rsidP="00A13F25">
      <w:pPr>
        <w:widowControl w:val="0"/>
        <w:numPr>
          <w:ilvl w:val="0"/>
          <w:numId w:val="32"/>
        </w:numPr>
        <w:autoSpaceDE w:val="0"/>
        <w:autoSpaceDN w:val="0"/>
        <w:adjustRightInd w:val="0"/>
        <w:spacing w:line="360" w:lineRule="auto"/>
        <w:ind w:left="567" w:hanging="567"/>
        <w:jc w:val="both"/>
        <w:rPr>
          <w:rFonts w:eastAsia="Arial Unicode MS"/>
        </w:rPr>
      </w:pPr>
      <w:r w:rsidRPr="00AB0DDC">
        <w:rPr>
          <w:rFonts w:eastAsia="Arial Unicode MS"/>
        </w:rPr>
        <w:t>Ovlašteni prodekan ima sve ovlasti i obavlja sve poslove dekana utvrđene Zakonom, Statutom Sveučilišta i ovim Statutom, a javne isprave i ostale akte potpisuje uz oznaku "</w:t>
      </w:r>
      <w:proofErr w:type="spellStart"/>
      <w:r w:rsidRPr="00AB0DDC">
        <w:rPr>
          <w:rFonts w:eastAsia="Arial Unicode MS"/>
        </w:rPr>
        <w:t>u.z</w:t>
      </w:r>
      <w:proofErr w:type="spellEnd"/>
      <w:r w:rsidRPr="00AB0DDC">
        <w:rPr>
          <w:rFonts w:eastAsia="Arial Unicode MS"/>
        </w:rPr>
        <w:t>."</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Razrješenje dekana prije isteka mandata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35.</w:t>
      </w:r>
    </w:p>
    <w:p w:rsidR="00A13F25" w:rsidRPr="00AB0DDC" w:rsidRDefault="00A13F25" w:rsidP="00A13F25">
      <w:pPr>
        <w:widowControl w:val="0"/>
        <w:numPr>
          <w:ilvl w:val="0"/>
          <w:numId w:val="33"/>
        </w:numPr>
        <w:autoSpaceDE w:val="0"/>
        <w:autoSpaceDN w:val="0"/>
        <w:adjustRightInd w:val="0"/>
        <w:spacing w:line="360" w:lineRule="auto"/>
        <w:ind w:left="567" w:hanging="567"/>
        <w:jc w:val="both"/>
        <w:rPr>
          <w:rFonts w:eastAsia="Arial Unicode MS"/>
        </w:rPr>
      </w:pPr>
      <w:r w:rsidRPr="00AB0DDC">
        <w:rPr>
          <w:rFonts w:eastAsia="Arial Unicode MS"/>
        </w:rPr>
        <w:lastRenderedPageBreak/>
        <w:t>Dekan se može razriješiti dužnosti prije isteka roka na koji je izabran, ako:</w:t>
      </w:r>
    </w:p>
    <w:p w:rsidR="00A13F25" w:rsidRPr="00AB0DDC" w:rsidRDefault="00A13F25" w:rsidP="00A13F25">
      <w:pPr>
        <w:widowControl w:val="0"/>
        <w:numPr>
          <w:ilvl w:val="0"/>
          <w:numId w:val="34"/>
        </w:numPr>
        <w:autoSpaceDE w:val="0"/>
        <w:autoSpaceDN w:val="0"/>
        <w:adjustRightInd w:val="0"/>
        <w:spacing w:line="360" w:lineRule="auto"/>
        <w:jc w:val="both"/>
        <w:rPr>
          <w:rFonts w:eastAsia="Arial Unicode MS"/>
        </w:rPr>
      </w:pPr>
      <w:r w:rsidRPr="00AB0DDC">
        <w:rPr>
          <w:rFonts w:eastAsia="Arial Unicode MS"/>
        </w:rPr>
        <w:t>sam zatraži razrješenje,</w:t>
      </w:r>
    </w:p>
    <w:p w:rsidR="00A13F25" w:rsidRPr="00AB0DDC" w:rsidRDefault="00A13F25" w:rsidP="00A13F25">
      <w:pPr>
        <w:widowControl w:val="0"/>
        <w:numPr>
          <w:ilvl w:val="0"/>
          <w:numId w:val="34"/>
        </w:numPr>
        <w:autoSpaceDE w:val="0"/>
        <w:autoSpaceDN w:val="0"/>
        <w:adjustRightInd w:val="0"/>
        <w:spacing w:line="360" w:lineRule="auto"/>
        <w:jc w:val="both"/>
        <w:rPr>
          <w:rFonts w:eastAsia="Arial Unicode MS"/>
        </w:rPr>
      </w:pPr>
      <w:r w:rsidRPr="00AB0DDC">
        <w:rPr>
          <w:rFonts w:eastAsia="Arial Unicode MS"/>
        </w:rPr>
        <w:t>ne ispunjava dužnost dekana,</w:t>
      </w:r>
    </w:p>
    <w:p w:rsidR="00A13F25" w:rsidRPr="00AB0DDC" w:rsidRDefault="00A13F25" w:rsidP="00A13F25">
      <w:pPr>
        <w:widowControl w:val="0"/>
        <w:numPr>
          <w:ilvl w:val="0"/>
          <w:numId w:val="34"/>
        </w:numPr>
        <w:autoSpaceDE w:val="0"/>
        <w:autoSpaceDN w:val="0"/>
        <w:adjustRightInd w:val="0"/>
        <w:spacing w:line="360" w:lineRule="auto"/>
        <w:jc w:val="both"/>
        <w:rPr>
          <w:rFonts w:eastAsia="Arial Unicode MS"/>
        </w:rPr>
      </w:pPr>
      <w:r w:rsidRPr="00AB0DDC">
        <w:rPr>
          <w:rFonts w:eastAsia="Arial Unicode MS"/>
        </w:rPr>
        <w:t>krši odredbe Ustava, zakona, statuta i drugih općih akata Sveučilišta i Fakulteta,</w:t>
      </w:r>
    </w:p>
    <w:p w:rsidR="00A13F25" w:rsidRPr="00AB0DDC" w:rsidRDefault="00A13F25" w:rsidP="00A13F25">
      <w:pPr>
        <w:widowControl w:val="0"/>
        <w:numPr>
          <w:ilvl w:val="0"/>
          <w:numId w:val="34"/>
        </w:numPr>
        <w:autoSpaceDE w:val="0"/>
        <w:autoSpaceDN w:val="0"/>
        <w:adjustRightInd w:val="0"/>
        <w:spacing w:line="360" w:lineRule="auto"/>
        <w:jc w:val="both"/>
        <w:rPr>
          <w:rFonts w:eastAsia="Arial Unicode MS"/>
        </w:rPr>
      </w:pPr>
      <w:r w:rsidRPr="00AB0DDC">
        <w:rPr>
          <w:rFonts w:eastAsia="Arial Unicode MS"/>
        </w:rPr>
        <w:t>grubo narušava ili ne poštuje odluke Senata i Fakultetskog vijeća,</w:t>
      </w:r>
    </w:p>
    <w:p w:rsidR="00A13F25" w:rsidRPr="00AB0DDC" w:rsidRDefault="00A13F25" w:rsidP="00A13F25">
      <w:pPr>
        <w:widowControl w:val="0"/>
        <w:numPr>
          <w:ilvl w:val="0"/>
          <w:numId w:val="34"/>
        </w:numPr>
        <w:autoSpaceDE w:val="0"/>
        <w:autoSpaceDN w:val="0"/>
        <w:adjustRightInd w:val="0"/>
        <w:spacing w:line="360" w:lineRule="auto"/>
        <w:jc w:val="both"/>
        <w:rPr>
          <w:rFonts w:eastAsia="Arial Unicode MS"/>
        </w:rPr>
      </w:pPr>
      <w:r w:rsidRPr="00AB0DDC">
        <w:rPr>
          <w:rFonts w:eastAsia="Arial Unicode MS"/>
        </w:rPr>
        <w:t>zlouporabi položaj dekana,</w:t>
      </w:r>
    </w:p>
    <w:p w:rsidR="00A13F25" w:rsidRPr="00AB0DDC" w:rsidRDefault="00A13F25" w:rsidP="00A13F25">
      <w:pPr>
        <w:widowControl w:val="0"/>
        <w:numPr>
          <w:ilvl w:val="0"/>
          <w:numId w:val="34"/>
        </w:numPr>
        <w:autoSpaceDE w:val="0"/>
        <w:autoSpaceDN w:val="0"/>
        <w:adjustRightInd w:val="0"/>
        <w:spacing w:line="360" w:lineRule="auto"/>
        <w:jc w:val="both"/>
        <w:rPr>
          <w:rFonts w:eastAsia="Arial Unicode MS"/>
        </w:rPr>
      </w:pPr>
      <w:r w:rsidRPr="00AB0DDC">
        <w:rPr>
          <w:rFonts w:eastAsia="Arial Unicode MS"/>
        </w:rPr>
        <w:t>nastupe razlozi koji, po posebnim propisima ili propisima kojima se uređuju radni odnosi, dovedu do prestanka ili mirovanja njegova ugovora o radu,</w:t>
      </w:r>
    </w:p>
    <w:p w:rsidR="00A13F25" w:rsidRPr="00AB0DDC" w:rsidRDefault="00A13F25" w:rsidP="00A13F25">
      <w:pPr>
        <w:widowControl w:val="0"/>
        <w:numPr>
          <w:ilvl w:val="0"/>
          <w:numId w:val="34"/>
        </w:numPr>
        <w:autoSpaceDE w:val="0"/>
        <w:autoSpaceDN w:val="0"/>
        <w:adjustRightInd w:val="0"/>
        <w:spacing w:line="360" w:lineRule="auto"/>
        <w:jc w:val="both"/>
        <w:rPr>
          <w:rFonts w:eastAsia="Arial Unicode MS"/>
        </w:rPr>
      </w:pPr>
      <w:r w:rsidRPr="00AB0DDC">
        <w:rPr>
          <w:rFonts w:eastAsia="Arial Unicode MS"/>
        </w:rPr>
        <w:t>svojim ponašanjem povrijedi ugled dužnosti koju obnaša, te</w:t>
      </w:r>
    </w:p>
    <w:p w:rsidR="00A13F25" w:rsidRPr="00AB0DDC" w:rsidRDefault="00A13F25" w:rsidP="00A13F25">
      <w:pPr>
        <w:widowControl w:val="0"/>
        <w:numPr>
          <w:ilvl w:val="0"/>
          <w:numId w:val="34"/>
        </w:numPr>
        <w:autoSpaceDE w:val="0"/>
        <w:autoSpaceDN w:val="0"/>
        <w:adjustRightInd w:val="0"/>
        <w:spacing w:line="360" w:lineRule="auto"/>
        <w:jc w:val="both"/>
        <w:rPr>
          <w:rFonts w:eastAsia="Arial Unicode MS"/>
        </w:rPr>
      </w:pPr>
      <w:r w:rsidRPr="00AB0DDC">
        <w:rPr>
          <w:rFonts w:eastAsia="Arial Unicode MS"/>
        </w:rPr>
        <w:t>izgubi sposobnost obavljanja dužnosti.</w:t>
      </w:r>
    </w:p>
    <w:p w:rsidR="00A13F25" w:rsidRPr="00AB0DDC" w:rsidRDefault="00A13F25" w:rsidP="00A13F25">
      <w:pPr>
        <w:widowControl w:val="0"/>
        <w:numPr>
          <w:ilvl w:val="0"/>
          <w:numId w:val="33"/>
        </w:numPr>
        <w:autoSpaceDE w:val="0"/>
        <w:autoSpaceDN w:val="0"/>
        <w:adjustRightInd w:val="0"/>
        <w:spacing w:line="360" w:lineRule="auto"/>
        <w:ind w:left="567" w:hanging="567"/>
        <w:jc w:val="both"/>
        <w:rPr>
          <w:rFonts w:eastAsia="Arial Unicode MS"/>
        </w:rPr>
      </w:pPr>
      <w:r w:rsidRPr="00AB0DDC">
        <w:rPr>
          <w:rFonts w:eastAsia="Arial Unicode MS"/>
        </w:rPr>
        <w:t>Dekan može biti razriješen dužnosti i u drugim slučajevima propisanim Zakonom i Statutom Sveučilišta.</w:t>
      </w:r>
    </w:p>
    <w:p w:rsidR="00A13F25" w:rsidRPr="00AB0DDC" w:rsidRDefault="00A13F25" w:rsidP="00A13F25">
      <w:pPr>
        <w:widowControl w:val="0"/>
        <w:numPr>
          <w:ilvl w:val="0"/>
          <w:numId w:val="33"/>
        </w:numPr>
        <w:autoSpaceDE w:val="0"/>
        <w:autoSpaceDN w:val="0"/>
        <w:adjustRightInd w:val="0"/>
        <w:spacing w:line="360" w:lineRule="auto"/>
        <w:ind w:left="567" w:hanging="567"/>
        <w:jc w:val="both"/>
        <w:rPr>
          <w:rFonts w:eastAsia="Arial Unicode MS"/>
        </w:rPr>
      </w:pPr>
      <w:r w:rsidRPr="00AB0DDC">
        <w:rPr>
          <w:rFonts w:eastAsia="Arial Unicode MS"/>
        </w:rPr>
        <w:t>Prijedlog za pokretanje postupka razrješenja dekana može podnijeti jedna trećina članova Fakultetskog vijeća, rektor i Senat Sveučilišta.</w:t>
      </w:r>
    </w:p>
    <w:p w:rsidR="00A13F25" w:rsidRPr="00AB0DDC" w:rsidRDefault="00A13F25" w:rsidP="00A13F25">
      <w:pPr>
        <w:widowControl w:val="0"/>
        <w:numPr>
          <w:ilvl w:val="0"/>
          <w:numId w:val="33"/>
        </w:numPr>
        <w:autoSpaceDE w:val="0"/>
        <w:autoSpaceDN w:val="0"/>
        <w:adjustRightInd w:val="0"/>
        <w:spacing w:line="360" w:lineRule="auto"/>
        <w:ind w:left="567" w:hanging="567"/>
        <w:jc w:val="both"/>
        <w:rPr>
          <w:rFonts w:eastAsia="Arial Unicode MS"/>
        </w:rPr>
      </w:pPr>
      <w:r w:rsidRPr="00AB0DDC">
        <w:rPr>
          <w:rFonts w:eastAsia="Arial Unicode MS"/>
        </w:rPr>
        <w:t>Postupak razrješenja dekana provodi Fakultetsko vijeće na sjednici, kojoj mora prisustvovati rektor.</w:t>
      </w:r>
    </w:p>
    <w:p w:rsidR="00A13F25" w:rsidRPr="00AB0DDC" w:rsidRDefault="00A13F25" w:rsidP="00A13F25">
      <w:pPr>
        <w:widowControl w:val="0"/>
        <w:numPr>
          <w:ilvl w:val="0"/>
          <w:numId w:val="33"/>
        </w:numPr>
        <w:autoSpaceDE w:val="0"/>
        <w:autoSpaceDN w:val="0"/>
        <w:adjustRightInd w:val="0"/>
        <w:spacing w:line="360" w:lineRule="auto"/>
        <w:ind w:left="567" w:hanging="567"/>
        <w:jc w:val="both"/>
        <w:rPr>
          <w:rFonts w:eastAsia="Arial Unicode MS"/>
        </w:rPr>
      </w:pPr>
      <w:r w:rsidRPr="00AB0DDC">
        <w:rPr>
          <w:rFonts w:eastAsia="Arial Unicode MS"/>
        </w:rPr>
        <w:t>Fakultetsko vijeće o razrješenju dekana odlučuje tajnim glasovanjem dvotrećinskom većinom od ukupnog broja članova vijeća, osim u slučaju iz stavka 1. alineje 1. ovog članka, kada se odlučuje natpolovičnom većinom od ukupnog broja članova Fakultetskog vijeća.</w:t>
      </w:r>
    </w:p>
    <w:p w:rsidR="00A13F25" w:rsidRPr="00AB0DDC" w:rsidRDefault="00A13F25" w:rsidP="00A13F25">
      <w:pPr>
        <w:widowControl w:val="0"/>
        <w:autoSpaceDE w:val="0"/>
        <w:autoSpaceDN w:val="0"/>
        <w:adjustRightInd w:val="0"/>
        <w:spacing w:line="360" w:lineRule="auto"/>
        <w:ind w:left="567"/>
        <w:jc w:val="both"/>
        <w:rPr>
          <w:rFonts w:eastAsia="Arial Unicode MS"/>
        </w:rPr>
      </w:pPr>
    </w:p>
    <w:p w:rsidR="00A13F25" w:rsidRPr="00AB0DDC" w:rsidRDefault="00A13F25" w:rsidP="00A13F25">
      <w:pPr>
        <w:keepNext/>
        <w:keepLines/>
        <w:widowControl w:val="0"/>
        <w:autoSpaceDE w:val="0"/>
        <w:autoSpaceDN w:val="0"/>
        <w:adjustRightInd w:val="0"/>
        <w:spacing w:line="360" w:lineRule="auto"/>
        <w:rPr>
          <w:rFonts w:eastAsia="Arial Unicode MS"/>
          <w:b/>
          <w:bCs/>
        </w:rPr>
      </w:pPr>
      <w:r w:rsidRPr="00AB0DDC">
        <w:rPr>
          <w:rFonts w:eastAsia="Arial Unicode MS"/>
          <w:b/>
        </w:rPr>
        <w:t xml:space="preserve">2. </w:t>
      </w:r>
      <w:r w:rsidRPr="00AB0DDC">
        <w:rPr>
          <w:rFonts w:eastAsia="Arial Unicode MS"/>
          <w:b/>
          <w:bCs/>
        </w:rPr>
        <w:t>Prodekani</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Prava i dužnosti prodekana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36.</w:t>
      </w:r>
    </w:p>
    <w:p w:rsidR="00A13F25" w:rsidRPr="00AB0DDC" w:rsidRDefault="00A13F25" w:rsidP="00A13F25">
      <w:pPr>
        <w:widowControl w:val="0"/>
        <w:numPr>
          <w:ilvl w:val="0"/>
          <w:numId w:val="35"/>
        </w:numPr>
        <w:autoSpaceDE w:val="0"/>
        <w:autoSpaceDN w:val="0"/>
        <w:adjustRightInd w:val="0"/>
        <w:spacing w:line="360" w:lineRule="auto"/>
        <w:ind w:left="567" w:hanging="567"/>
        <w:jc w:val="both"/>
        <w:rPr>
          <w:rFonts w:eastAsia="Arial Unicode MS"/>
        </w:rPr>
      </w:pPr>
      <w:r w:rsidRPr="00AB0DDC">
        <w:rPr>
          <w:rFonts w:eastAsia="Arial Unicode MS"/>
        </w:rPr>
        <w:t>Dekanu u radu pomažu prodekani.</w:t>
      </w:r>
    </w:p>
    <w:p w:rsidR="00A13F25" w:rsidRPr="00AB0DDC" w:rsidRDefault="00A13F25" w:rsidP="00A13F25">
      <w:pPr>
        <w:widowControl w:val="0"/>
        <w:numPr>
          <w:ilvl w:val="0"/>
          <w:numId w:val="35"/>
        </w:numPr>
        <w:autoSpaceDE w:val="0"/>
        <w:autoSpaceDN w:val="0"/>
        <w:adjustRightInd w:val="0"/>
        <w:spacing w:line="360" w:lineRule="auto"/>
        <w:ind w:left="567" w:hanging="567"/>
        <w:jc w:val="both"/>
        <w:rPr>
          <w:rFonts w:eastAsia="Arial Unicode MS"/>
        </w:rPr>
      </w:pPr>
      <w:r w:rsidRPr="00AB0DDC">
        <w:rPr>
          <w:rFonts w:eastAsia="Arial Unicode MS"/>
        </w:rPr>
        <w:t xml:space="preserve">Prodekani obavljaju određene poslove iz okvira djelokruga rada dekana, na temelju i u okviru ovlaštenja dekana, u skladu s odredbama ovog Statuta te odluka Fakultetskog vijeća. </w:t>
      </w:r>
    </w:p>
    <w:p w:rsidR="00A13F25" w:rsidRPr="00AB0DDC" w:rsidRDefault="00A13F25" w:rsidP="00A13F25">
      <w:pPr>
        <w:widowControl w:val="0"/>
        <w:numPr>
          <w:ilvl w:val="0"/>
          <w:numId w:val="35"/>
        </w:numPr>
        <w:autoSpaceDE w:val="0"/>
        <w:autoSpaceDN w:val="0"/>
        <w:adjustRightInd w:val="0"/>
        <w:spacing w:line="360" w:lineRule="auto"/>
        <w:ind w:left="567" w:hanging="567"/>
        <w:jc w:val="both"/>
        <w:rPr>
          <w:rFonts w:eastAsia="Arial Unicode MS"/>
        </w:rPr>
      </w:pPr>
      <w:r w:rsidRPr="00AB0DDC">
        <w:rPr>
          <w:rFonts w:eastAsia="Arial Unicode MS"/>
        </w:rPr>
        <w:t>Prodekani nadziru rad pojedinih stručnih službi, prema odluci dekana.</w:t>
      </w:r>
    </w:p>
    <w:p w:rsidR="00A13F25" w:rsidRPr="00AB0DDC" w:rsidRDefault="00A13F25" w:rsidP="00A13F25">
      <w:pPr>
        <w:widowControl w:val="0"/>
        <w:autoSpaceDE w:val="0"/>
        <w:autoSpaceDN w:val="0"/>
        <w:adjustRightInd w:val="0"/>
        <w:spacing w:line="360" w:lineRule="auto"/>
        <w:ind w:left="567"/>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Izbor prodekana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37.</w:t>
      </w:r>
    </w:p>
    <w:p w:rsidR="005E32F2" w:rsidRPr="00AB0DDC" w:rsidRDefault="00A13F25" w:rsidP="005E32F2">
      <w:pPr>
        <w:widowControl w:val="0"/>
        <w:numPr>
          <w:ilvl w:val="0"/>
          <w:numId w:val="36"/>
        </w:numPr>
        <w:autoSpaceDE w:val="0"/>
        <w:autoSpaceDN w:val="0"/>
        <w:adjustRightInd w:val="0"/>
        <w:spacing w:line="360" w:lineRule="auto"/>
        <w:ind w:left="567" w:hanging="567"/>
        <w:jc w:val="both"/>
        <w:rPr>
          <w:rFonts w:eastAsia="Arial Unicode MS"/>
        </w:rPr>
      </w:pPr>
      <w:r w:rsidRPr="00AB0DDC">
        <w:rPr>
          <w:rFonts w:eastAsia="Arial Unicode MS"/>
        </w:rPr>
        <w:t xml:space="preserve">Prodekane na prijedlog dekana bira Fakultetsko vijeće, natpolovičnom većinom </w:t>
      </w:r>
      <w:r w:rsidRPr="00AB0DDC">
        <w:rPr>
          <w:rFonts w:eastAsia="Arial Unicode MS"/>
        </w:rPr>
        <w:lastRenderedPageBreak/>
        <w:t>nazočnih čl</w:t>
      </w:r>
      <w:r w:rsidR="005E32F2" w:rsidRPr="00AB0DDC">
        <w:rPr>
          <w:rFonts w:eastAsia="Arial Unicode MS"/>
        </w:rPr>
        <w:t>anova Vijeća javnim glasovanjem, na istoj sjednici na kojoj bira i dekana.</w:t>
      </w:r>
    </w:p>
    <w:p w:rsidR="00A13F25" w:rsidRPr="00AB0DDC" w:rsidRDefault="00A13F25" w:rsidP="00A13F25">
      <w:pPr>
        <w:widowControl w:val="0"/>
        <w:numPr>
          <w:ilvl w:val="0"/>
          <w:numId w:val="36"/>
        </w:numPr>
        <w:autoSpaceDE w:val="0"/>
        <w:autoSpaceDN w:val="0"/>
        <w:adjustRightInd w:val="0"/>
        <w:spacing w:line="360" w:lineRule="auto"/>
        <w:ind w:left="567" w:hanging="567"/>
        <w:jc w:val="both"/>
        <w:rPr>
          <w:rFonts w:eastAsia="Arial Unicode MS"/>
        </w:rPr>
      </w:pPr>
      <w:r w:rsidRPr="00AB0DDC">
        <w:rPr>
          <w:rFonts w:eastAsia="Arial Unicode MS"/>
        </w:rPr>
        <w:t>Prodekani se biraju na vrijeme do isteka mandata dekana.</w:t>
      </w:r>
    </w:p>
    <w:p w:rsidR="00A13F25" w:rsidRPr="00AB0DDC" w:rsidRDefault="00A13F25" w:rsidP="00A13F25">
      <w:pPr>
        <w:widowControl w:val="0"/>
        <w:numPr>
          <w:ilvl w:val="0"/>
          <w:numId w:val="36"/>
        </w:numPr>
        <w:autoSpaceDE w:val="0"/>
        <w:autoSpaceDN w:val="0"/>
        <w:adjustRightInd w:val="0"/>
        <w:spacing w:line="360" w:lineRule="auto"/>
        <w:ind w:left="567" w:hanging="567"/>
        <w:jc w:val="both"/>
        <w:rPr>
          <w:rFonts w:eastAsia="Arial Unicode MS"/>
        </w:rPr>
      </w:pPr>
      <w:r w:rsidRPr="00AB0DDC">
        <w:rPr>
          <w:rFonts w:eastAsia="Arial Unicode MS"/>
        </w:rPr>
        <w:t>Za prodekana može biti izabran nastavnik u znanstveno-nastavnom zvanju koji sa Fakultetom ima zaključen ugovor o radu na neodređeno vrijeme sa punim radnim vremenom.</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Razrješenje prodekana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38.</w:t>
      </w:r>
    </w:p>
    <w:p w:rsidR="00A13F25" w:rsidRPr="00AB0DDC" w:rsidRDefault="00A13F25" w:rsidP="00A13F25">
      <w:pPr>
        <w:widowControl w:val="0"/>
        <w:numPr>
          <w:ilvl w:val="0"/>
          <w:numId w:val="37"/>
        </w:numPr>
        <w:autoSpaceDE w:val="0"/>
        <w:autoSpaceDN w:val="0"/>
        <w:adjustRightInd w:val="0"/>
        <w:spacing w:line="360" w:lineRule="auto"/>
        <w:ind w:left="567" w:hanging="567"/>
        <w:jc w:val="both"/>
        <w:rPr>
          <w:rFonts w:eastAsia="Arial Unicode MS"/>
        </w:rPr>
      </w:pPr>
      <w:r w:rsidRPr="00AB0DDC">
        <w:rPr>
          <w:rFonts w:eastAsia="Arial Unicode MS"/>
        </w:rPr>
        <w:t>Prodekan može biti razriješen dužnosti prije isteka mandata na koji je biran ako:</w:t>
      </w:r>
    </w:p>
    <w:p w:rsidR="00A13F25" w:rsidRPr="00AB0DDC" w:rsidRDefault="00A13F25" w:rsidP="00A13F25">
      <w:pPr>
        <w:widowControl w:val="0"/>
        <w:numPr>
          <w:ilvl w:val="0"/>
          <w:numId w:val="38"/>
        </w:numPr>
        <w:autoSpaceDE w:val="0"/>
        <w:autoSpaceDN w:val="0"/>
        <w:adjustRightInd w:val="0"/>
        <w:spacing w:line="360" w:lineRule="auto"/>
        <w:jc w:val="both"/>
        <w:rPr>
          <w:rFonts w:eastAsia="Arial Unicode MS"/>
        </w:rPr>
      </w:pPr>
      <w:r w:rsidRPr="00AB0DDC">
        <w:rPr>
          <w:rFonts w:eastAsia="Arial Unicode MS"/>
        </w:rPr>
        <w:t>sam zatraži razrješenje,</w:t>
      </w:r>
    </w:p>
    <w:p w:rsidR="00A13F25" w:rsidRPr="00AB0DDC" w:rsidRDefault="00A13F25" w:rsidP="00A13F25">
      <w:pPr>
        <w:widowControl w:val="0"/>
        <w:numPr>
          <w:ilvl w:val="0"/>
          <w:numId w:val="38"/>
        </w:numPr>
        <w:autoSpaceDE w:val="0"/>
        <w:autoSpaceDN w:val="0"/>
        <w:adjustRightInd w:val="0"/>
        <w:spacing w:line="360" w:lineRule="auto"/>
        <w:jc w:val="both"/>
        <w:rPr>
          <w:rFonts w:eastAsia="Arial Unicode MS"/>
        </w:rPr>
      </w:pPr>
      <w:r w:rsidRPr="00AB0DDC">
        <w:rPr>
          <w:rFonts w:eastAsia="Arial Unicode MS"/>
        </w:rPr>
        <w:t>postupa protivno naputku i nalozima dekana ili ne ispunjava svoje dužnosti,</w:t>
      </w:r>
    </w:p>
    <w:p w:rsidR="00A13F25" w:rsidRPr="00AB0DDC" w:rsidRDefault="00A13F25" w:rsidP="00A13F25">
      <w:pPr>
        <w:widowControl w:val="0"/>
        <w:numPr>
          <w:ilvl w:val="0"/>
          <w:numId w:val="38"/>
        </w:numPr>
        <w:autoSpaceDE w:val="0"/>
        <w:autoSpaceDN w:val="0"/>
        <w:adjustRightInd w:val="0"/>
        <w:spacing w:line="360" w:lineRule="auto"/>
        <w:jc w:val="both"/>
        <w:rPr>
          <w:rFonts w:eastAsia="Arial Unicode MS"/>
        </w:rPr>
      </w:pPr>
      <w:r w:rsidRPr="00AB0DDC">
        <w:rPr>
          <w:rFonts w:eastAsia="Arial Unicode MS"/>
        </w:rPr>
        <w:t>svojim ponašanjem povrijedi ugled Fakulteta,</w:t>
      </w:r>
    </w:p>
    <w:p w:rsidR="00A13F25" w:rsidRPr="00AB0DDC" w:rsidRDefault="00A13F25" w:rsidP="00A13F25">
      <w:pPr>
        <w:widowControl w:val="0"/>
        <w:numPr>
          <w:ilvl w:val="0"/>
          <w:numId w:val="38"/>
        </w:numPr>
        <w:autoSpaceDE w:val="0"/>
        <w:autoSpaceDN w:val="0"/>
        <w:adjustRightInd w:val="0"/>
        <w:spacing w:line="360" w:lineRule="auto"/>
        <w:jc w:val="both"/>
        <w:rPr>
          <w:rFonts w:eastAsia="Arial Unicode MS"/>
        </w:rPr>
      </w:pPr>
      <w:r w:rsidRPr="00AB0DDC">
        <w:rPr>
          <w:rFonts w:eastAsia="Arial Unicode MS"/>
        </w:rPr>
        <w:t>nastanu razlozi koji dovedu do prestanka ili mirovanja radnog odnosa.</w:t>
      </w:r>
    </w:p>
    <w:p w:rsidR="00A13F25" w:rsidRPr="00AB0DDC" w:rsidRDefault="00A13F25" w:rsidP="00A13F25">
      <w:pPr>
        <w:widowControl w:val="0"/>
        <w:numPr>
          <w:ilvl w:val="0"/>
          <w:numId w:val="37"/>
        </w:numPr>
        <w:autoSpaceDE w:val="0"/>
        <w:autoSpaceDN w:val="0"/>
        <w:adjustRightInd w:val="0"/>
        <w:spacing w:line="360" w:lineRule="auto"/>
        <w:ind w:left="567" w:hanging="567"/>
        <w:jc w:val="both"/>
        <w:rPr>
          <w:rFonts w:eastAsia="Arial Unicode MS"/>
        </w:rPr>
      </w:pPr>
      <w:r w:rsidRPr="00AB0DDC">
        <w:rPr>
          <w:rFonts w:eastAsia="Arial Unicode MS"/>
        </w:rPr>
        <w:t>Prodekana razrješuje dužnosti Fakultetsko vijeće na prijedlog dekana, natpolovičnom većinom glasova nazočnih članova Vijeća.</w:t>
      </w:r>
    </w:p>
    <w:p w:rsidR="00A13F25" w:rsidRPr="00AB0DDC" w:rsidRDefault="00A13F25" w:rsidP="00A13F25">
      <w:pPr>
        <w:widowControl w:val="0"/>
        <w:numPr>
          <w:ilvl w:val="0"/>
          <w:numId w:val="37"/>
        </w:numPr>
        <w:autoSpaceDE w:val="0"/>
        <w:autoSpaceDN w:val="0"/>
        <w:adjustRightInd w:val="0"/>
        <w:spacing w:line="360" w:lineRule="auto"/>
        <w:ind w:left="567" w:hanging="567"/>
        <w:jc w:val="both"/>
        <w:rPr>
          <w:rFonts w:eastAsia="Arial Unicode MS"/>
        </w:rPr>
      </w:pPr>
      <w:r w:rsidRPr="00AB0DDC">
        <w:rPr>
          <w:rFonts w:eastAsia="Arial Unicode MS"/>
        </w:rPr>
        <w:t>U slučaju razrješenja, Fakultetsko vijeće bira na prijedlog dekana novog prodekana, po postupku propisanim ovim Statutom, odnosno općim aktom Fakulteta.</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both"/>
        <w:rPr>
          <w:rFonts w:eastAsia="Arial Unicode MS"/>
          <w:b/>
        </w:rPr>
      </w:pPr>
      <w:r w:rsidRPr="00AB0DDC">
        <w:rPr>
          <w:rFonts w:eastAsia="Arial Unicode MS"/>
          <w:b/>
        </w:rPr>
        <w:t>3. Uprava</w:t>
      </w:r>
    </w:p>
    <w:p w:rsidR="00A13F25" w:rsidRPr="00AB0DDC" w:rsidRDefault="00A13F25" w:rsidP="00A13F25">
      <w:pPr>
        <w:widowControl w:val="0"/>
        <w:autoSpaceDE w:val="0"/>
        <w:autoSpaceDN w:val="0"/>
        <w:adjustRightInd w:val="0"/>
        <w:spacing w:line="360" w:lineRule="auto"/>
        <w:jc w:val="both"/>
        <w:rPr>
          <w:rFonts w:eastAsia="Arial Unicode MS"/>
          <w:b/>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39.</w:t>
      </w:r>
    </w:p>
    <w:p w:rsidR="00A13F25" w:rsidRPr="00AB0DDC" w:rsidRDefault="00A13F25" w:rsidP="00A13F25">
      <w:pPr>
        <w:widowControl w:val="0"/>
        <w:numPr>
          <w:ilvl w:val="0"/>
          <w:numId w:val="39"/>
        </w:numPr>
        <w:autoSpaceDE w:val="0"/>
        <w:autoSpaceDN w:val="0"/>
        <w:adjustRightInd w:val="0"/>
        <w:spacing w:line="360" w:lineRule="auto"/>
        <w:ind w:left="567" w:hanging="567"/>
        <w:jc w:val="both"/>
        <w:rPr>
          <w:rFonts w:eastAsia="Arial Unicode MS"/>
        </w:rPr>
      </w:pPr>
      <w:r w:rsidRPr="00AB0DDC">
        <w:rPr>
          <w:rFonts w:eastAsia="Arial Unicode MS"/>
        </w:rPr>
        <w:t>Upravu Fakulteta čine dekan i prodekani.</w:t>
      </w:r>
    </w:p>
    <w:p w:rsidR="00A13F25" w:rsidRPr="00AB0DDC" w:rsidRDefault="00A13F25" w:rsidP="00A13F25">
      <w:pPr>
        <w:numPr>
          <w:ilvl w:val="0"/>
          <w:numId w:val="39"/>
        </w:numPr>
        <w:spacing w:line="360" w:lineRule="auto"/>
        <w:ind w:left="567" w:hanging="567"/>
        <w:jc w:val="both"/>
        <w:rPr>
          <w:rFonts w:eastAsia="Arial Unicode MS"/>
        </w:rPr>
      </w:pPr>
      <w:r w:rsidRPr="00AB0DDC">
        <w:rPr>
          <w:rFonts w:eastAsia="Arial Unicode MS"/>
        </w:rPr>
        <w:t>Uprava:</w:t>
      </w:r>
    </w:p>
    <w:p w:rsidR="00A13F25" w:rsidRPr="00AB0DDC" w:rsidRDefault="00A13F25" w:rsidP="00A13F25">
      <w:pPr>
        <w:numPr>
          <w:ilvl w:val="0"/>
          <w:numId w:val="40"/>
        </w:numPr>
        <w:spacing w:line="360" w:lineRule="auto"/>
        <w:jc w:val="both"/>
        <w:rPr>
          <w:rFonts w:eastAsia="Arial Unicode MS"/>
        </w:rPr>
      </w:pPr>
      <w:r w:rsidRPr="00AB0DDC">
        <w:t>priprema i organizira rad studija, programa, odnosno projekata,</w:t>
      </w:r>
    </w:p>
    <w:p w:rsidR="00A13F25" w:rsidRPr="00AB0DDC" w:rsidRDefault="00A13F25" w:rsidP="00A13F25">
      <w:pPr>
        <w:numPr>
          <w:ilvl w:val="0"/>
          <w:numId w:val="40"/>
        </w:numPr>
        <w:spacing w:line="360" w:lineRule="auto"/>
        <w:jc w:val="both"/>
      </w:pPr>
      <w:r w:rsidRPr="00AB0DDC">
        <w:t>obavlja sve poslove u vezi s osiguranjem materijalnih, kadrovskih i ostalih uvjeta za realizaciju studija, a prema utvrđenom studijskom programu i nastavnom planu, odnosno realizaciju programa ili projekta,</w:t>
      </w:r>
    </w:p>
    <w:p w:rsidR="00A13F25" w:rsidRPr="00AB0DDC" w:rsidRDefault="00A13F25" w:rsidP="00A13F25">
      <w:pPr>
        <w:numPr>
          <w:ilvl w:val="0"/>
          <w:numId w:val="40"/>
        </w:numPr>
        <w:spacing w:line="360" w:lineRule="auto"/>
        <w:jc w:val="both"/>
      </w:pPr>
      <w:r w:rsidRPr="00AB0DDC">
        <w:t>vodi brigu o ravnomjernom opterećenju nastavnika u znanstvenom ili stručnom radu, radu u tijelima Fakulteta te voditelja i mentora studentima,</w:t>
      </w:r>
    </w:p>
    <w:p w:rsidR="00A13F25" w:rsidRPr="00AB0DDC" w:rsidRDefault="00A13F25" w:rsidP="00A13F25">
      <w:pPr>
        <w:numPr>
          <w:ilvl w:val="0"/>
          <w:numId w:val="40"/>
        </w:numPr>
        <w:spacing w:line="360" w:lineRule="auto"/>
        <w:jc w:val="both"/>
      </w:pPr>
      <w:r w:rsidRPr="00AB0DDC">
        <w:t>prati realizaciju planova te priprema prijedloge za isplatu honorara, naknada i putnih naloga za potrebe nastavnika, te daje radne naloge/raspored nastavnicima i suradnicima angažiranim u radu Fakulteta,</w:t>
      </w:r>
    </w:p>
    <w:p w:rsidR="00A13F25" w:rsidRPr="00AB0DDC" w:rsidRDefault="00A13F25" w:rsidP="00A13F25">
      <w:pPr>
        <w:numPr>
          <w:ilvl w:val="0"/>
          <w:numId w:val="40"/>
        </w:numPr>
        <w:spacing w:line="360" w:lineRule="auto"/>
        <w:jc w:val="both"/>
      </w:pPr>
      <w:r w:rsidRPr="00AB0DDC">
        <w:t>donosi plan znanstvenoistraživačkog rada,</w:t>
      </w:r>
    </w:p>
    <w:p w:rsidR="00A13F25" w:rsidRPr="00AB0DDC" w:rsidRDefault="00A13F25" w:rsidP="00A13F25">
      <w:pPr>
        <w:numPr>
          <w:ilvl w:val="0"/>
          <w:numId w:val="40"/>
        </w:numPr>
        <w:spacing w:line="360" w:lineRule="auto"/>
        <w:jc w:val="both"/>
      </w:pPr>
      <w:r w:rsidRPr="00AB0DDC">
        <w:lastRenderedPageBreak/>
        <w:t>predlaže donošenje odluka u određenom području djelatnosti,</w:t>
      </w:r>
    </w:p>
    <w:p w:rsidR="00A13F25" w:rsidRPr="00AB0DDC" w:rsidRDefault="00A13F25" w:rsidP="00A13F25">
      <w:pPr>
        <w:numPr>
          <w:ilvl w:val="0"/>
          <w:numId w:val="40"/>
        </w:numPr>
        <w:spacing w:line="360" w:lineRule="auto"/>
        <w:jc w:val="both"/>
      </w:pPr>
      <w:r w:rsidRPr="00AB0DDC">
        <w:t>prati realizaciju rada u svim njegovim segmentima, te o tome vodi odgovarajuće evidencije,</w:t>
      </w:r>
    </w:p>
    <w:p w:rsidR="00A13F25" w:rsidRPr="00AB0DDC" w:rsidRDefault="00A13F25" w:rsidP="00A13F25">
      <w:pPr>
        <w:numPr>
          <w:ilvl w:val="0"/>
          <w:numId w:val="40"/>
        </w:numPr>
        <w:spacing w:line="360" w:lineRule="auto"/>
        <w:jc w:val="both"/>
      </w:pPr>
      <w:r w:rsidRPr="00AB0DDC">
        <w:t>obavlja i druge poslove u vezi djelatnosti Fakulteta, prema odredbama Zakona, Statuta i općih akata Fakulteta.</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r w:rsidRPr="00AB0DDC">
        <w:rPr>
          <w:b/>
        </w:rPr>
        <w:t xml:space="preserve">4. </w:t>
      </w:r>
      <w:r w:rsidRPr="00AB0DDC">
        <w:rPr>
          <w:rFonts w:eastAsia="Arial Unicode MS"/>
          <w:b/>
          <w:bCs/>
        </w:rPr>
        <w:t>Fakultetsko vijeće</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5E32F2" w:rsidRPr="00AB0DDC" w:rsidRDefault="005E32F2" w:rsidP="005E32F2">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Sastav Fakultetskog vijeća</w:t>
      </w:r>
    </w:p>
    <w:p w:rsidR="005E32F2" w:rsidRPr="00AB0DDC" w:rsidRDefault="005E32F2" w:rsidP="005E32F2">
      <w:pPr>
        <w:widowControl w:val="0"/>
        <w:autoSpaceDE w:val="0"/>
        <w:autoSpaceDN w:val="0"/>
        <w:adjustRightInd w:val="0"/>
        <w:spacing w:line="360" w:lineRule="auto"/>
        <w:jc w:val="center"/>
        <w:rPr>
          <w:rFonts w:eastAsia="Arial Unicode MS"/>
        </w:rPr>
      </w:pPr>
      <w:r w:rsidRPr="00AB0DDC">
        <w:rPr>
          <w:rFonts w:eastAsia="Arial Unicode MS"/>
        </w:rPr>
        <w:t>Članak 40.</w:t>
      </w:r>
    </w:p>
    <w:p w:rsidR="005E32F2" w:rsidRPr="00AB0DDC" w:rsidRDefault="005E32F2" w:rsidP="005E32F2">
      <w:pPr>
        <w:widowControl w:val="0"/>
        <w:numPr>
          <w:ilvl w:val="0"/>
          <w:numId w:val="41"/>
        </w:numPr>
        <w:autoSpaceDE w:val="0"/>
        <w:autoSpaceDN w:val="0"/>
        <w:adjustRightInd w:val="0"/>
        <w:spacing w:line="360" w:lineRule="auto"/>
        <w:ind w:left="567" w:hanging="567"/>
        <w:jc w:val="both"/>
        <w:rPr>
          <w:rFonts w:eastAsia="Arial Unicode MS"/>
        </w:rPr>
      </w:pPr>
      <w:r w:rsidRPr="00AB0DDC">
        <w:rPr>
          <w:rFonts w:eastAsia="Arial Unicode MS"/>
        </w:rPr>
        <w:t>Fakultetsko vijeće je stručno vijeće Fakulteta.</w:t>
      </w:r>
    </w:p>
    <w:p w:rsidR="005E32F2" w:rsidRPr="00AB0DDC" w:rsidRDefault="005E32F2" w:rsidP="005E32F2">
      <w:pPr>
        <w:widowControl w:val="0"/>
        <w:numPr>
          <w:ilvl w:val="0"/>
          <w:numId w:val="41"/>
        </w:numPr>
        <w:autoSpaceDE w:val="0"/>
        <w:autoSpaceDN w:val="0"/>
        <w:adjustRightInd w:val="0"/>
        <w:spacing w:line="360" w:lineRule="auto"/>
        <w:ind w:left="567" w:hanging="567"/>
        <w:jc w:val="both"/>
        <w:rPr>
          <w:rFonts w:eastAsia="Arial Unicode MS"/>
        </w:rPr>
      </w:pPr>
      <w:r w:rsidRPr="00AB0DDC">
        <w:rPr>
          <w:rFonts w:eastAsia="Arial Unicode MS"/>
        </w:rPr>
        <w:t>Fakultetsko vijeće djeluje u širem te u užem sazivu.</w:t>
      </w:r>
    </w:p>
    <w:p w:rsidR="005E32F2" w:rsidRPr="00AB0DDC" w:rsidRDefault="005E32F2" w:rsidP="005E32F2">
      <w:pPr>
        <w:widowControl w:val="0"/>
        <w:numPr>
          <w:ilvl w:val="0"/>
          <w:numId w:val="41"/>
        </w:numPr>
        <w:autoSpaceDE w:val="0"/>
        <w:autoSpaceDN w:val="0"/>
        <w:adjustRightInd w:val="0"/>
        <w:spacing w:line="360" w:lineRule="auto"/>
        <w:ind w:left="567" w:hanging="567"/>
        <w:jc w:val="both"/>
        <w:rPr>
          <w:rFonts w:eastAsia="Arial Unicode MS"/>
        </w:rPr>
      </w:pPr>
      <w:r w:rsidRPr="00AB0DDC">
        <w:rPr>
          <w:rFonts w:eastAsia="Arial Unicode MS"/>
        </w:rPr>
        <w:t>Fakultetsko vijeće u širem sazivu čine dekan, prodekani, svi nastavnici i suradnici Fakulteta, predstavnici studenata te jedan predstavnik ostalih radnika.</w:t>
      </w:r>
    </w:p>
    <w:p w:rsidR="005E32F2" w:rsidRPr="00AB0DDC" w:rsidRDefault="005E32F2" w:rsidP="005E32F2">
      <w:pPr>
        <w:widowControl w:val="0"/>
        <w:numPr>
          <w:ilvl w:val="0"/>
          <w:numId w:val="41"/>
        </w:numPr>
        <w:autoSpaceDE w:val="0"/>
        <w:autoSpaceDN w:val="0"/>
        <w:adjustRightInd w:val="0"/>
        <w:spacing w:line="360" w:lineRule="auto"/>
        <w:ind w:left="567" w:hanging="567"/>
        <w:jc w:val="both"/>
        <w:rPr>
          <w:rFonts w:eastAsia="Arial Unicode MS"/>
        </w:rPr>
      </w:pPr>
      <w:r w:rsidRPr="00AB0DDC">
        <w:rPr>
          <w:rFonts w:eastAsia="Arial Unicode MS"/>
        </w:rPr>
        <w:t>Studentski predstavnici iz stavka 3. ovog članka, koje sukladno odredbama svog Statuta biraju sami studenti, u Fakultetskom vijeću u širem sazivu čine najmanje 15% od ukupnog broja članova, a njihov se točan broj određuje zaokruživanjem na prvi veći cijeli broj.</w:t>
      </w:r>
    </w:p>
    <w:p w:rsidR="005E32F2" w:rsidRPr="00AB0DDC" w:rsidRDefault="005E32F2" w:rsidP="005E32F2">
      <w:pPr>
        <w:widowControl w:val="0"/>
        <w:numPr>
          <w:ilvl w:val="0"/>
          <w:numId w:val="41"/>
        </w:numPr>
        <w:autoSpaceDE w:val="0"/>
        <w:autoSpaceDN w:val="0"/>
        <w:adjustRightInd w:val="0"/>
        <w:spacing w:line="360" w:lineRule="auto"/>
        <w:ind w:left="567" w:hanging="567"/>
        <w:jc w:val="both"/>
        <w:rPr>
          <w:rFonts w:eastAsia="Arial Unicode MS"/>
        </w:rPr>
      </w:pPr>
      <w:r w:rsidRPr="00AB0DDC">
        <w:rPr>
          <w:rFonts w:eastAsia="Arial Unicode MS"/>
        </w:rPr>
        <w:t>Fakultetsko vijeće u užem sazivu čine dekan, prodekani, pročelnici katedri, predstavnici svake znanstveno-nastavne ili nastavne katedre, predstavnici radnika u suradničkom zvanju, predstavnici studenata, te jedan predstavnik ostalih radnika.</w:t>
      </w:r>
    </w:p>
    <w:p w:rsidR="005E32F2" w:rsidRPr="00AB0DDC" w:rsidRDefault="005E32F2" w:rsidP="005E32F2">
      <w:pPr>
        <w:widowControl w:val="0"/>
        <w:numPr>
          <w:ilvl w:val="0"/>
          <w:numId w:val="41"/>
        </w:numPr>
        <w:autoSpaceDE w:val="0"/>
        <w:autoSpaceDN w:val="0"/>
        <w:adjustRightInd w:val="0"/>
        <w:spacing w:line="360" w:lineRule="auto"/>
        <w:ind w:left="567" w:hanging="567"/>
        <w:jc w:val="both"/>
        <w:rPr>
          <w:rFonts w:eastAsia="Arial Unicode MS"/>
        </w:rPr>
      </w:pPr>
      <w:r w:rsidRPr="00AB0DDC">
        <w:rPr>
          <w:rFonts w:eastAsia="Arial Unicode MS"/>
        </w:rPr>
        <w:t>Svaka katedra u Fakultetsko vijeće u užem sazivu bira predstavnike razmjerno broju članova katedre u znanstveno-nastavnom zvanju, 30% od ukupnog broja, bez suradnika, a  njihov se točan broj određuje zaokruživanjem na prvi bliži cijeli broj. U broj predstavnika katedre uračunavaju se oni članovi katedre koji su po svojem položaju članovi Fakultetskog vijeća u užem sazivu.</w:t>
      </w:r>
    </w:p>
    <w:p w:rsidR="005E32F2" w:rsidRPr="00AB0DDC" w:rsidRDefault="005E32F2" w:rsidP="005E32F2">
      <w:pPr>
        <w:widowControl w:val="0"/>
        <w:numPr>
          <w:ilvl w:val="0"/>
          <w:numId w:val="41"/>
        </w:numPr>
        <w:autoSpaceDE w:val="0"/>
        <w:autoSpaceDN w:val="0"/>
        <w:adjustRightInd w:val="0"/>
        <w:spacing w:line="360" w:lineRule="auto"/>
        <w:ind w:left="567" w:hanging="567"/>
        <w:jc w:val="both"/>
        <w:rPr>
          <w:rFonts w:eastAsia="Arial Unicode MS"/>
        </w:rPr>
      </w:pPr>
      <w:r w:rsidRPr="00AB0DDC">
        <w:rPr>
          <w:rFonts w:eastAsia="Arial Unicode MS"/>
        </w:rPr>
        <w:t>Suradnici u Fakultetsko vijeće u užem sazivu biraju predstavnike razmjerno broju suradnika u suradničkom zvanju, 30% od ukupnog broja, a njihov se točan broj određuje zaokruživanjem na prvi bliži cijeli broj. U Fakultetskom vijeću u užem sazivu radnici u suradničkom zvanju trebaju imati najmanje jednog predstavnika.</w:t>
      </w:r>
    </w:p>
    <w:p w:rsidR="005E32F2" w:rsidRPr="00AB0DDC" w:rsidRDefault="005E32F2" w:rsidP="005E32F2">
      <w:pPr>
        <w:widowControl w:val="0"/>
        <w:numPr>
          <w:ilvl w:val="0"/>
          <w:numId w:val="41"/>
        </w:numPr>
        <w:autoSpaceDE w:val="0"/>
        <w:autoSpaceDN w:val="0"/>
        <w:adjustRightInd w:val="0"/>
        <w:spacing w:line="360" w:lineRule="auto"/>
        <w:ind w:left="567" w:hanging="567"/>
        <w:jc w:val="both"/>
        <w:rPr>
          <w:rFonts w:eastAsia="Arial Unicode MS"/>
        </w:rPr>
      </w:pPr>
      <w:r w:rsidRPr="00AB0DDC">
        <w:rPr>
          <w:rFonts w:eastAsia="Arial Unicode MS"/>
        </w:rPr>
        <w:t>Studentski predstavnici iz stavka 5. ovog članka, koje sukladno odredbama svog Statuta biraju sami studenti, u Fakultetskom vijeću u užem sazivu čine najmanje 15% od ukupnog broja članova, a njihov se točan broj određuje zaokruživanjem na prvi veći cijeli broj.</w:t>
      </w:r>
    </w:p>
    <w:p w:rsidR="005E32F2" w:rsidRPr="00AB0DDC" w:rsidRDefault="005E32F2" w:rsidP="005E32F2">
      <w:pPr>
        <w:widowControl w:val="0"/>
        <w:numPr>
          <w:ilvl w:val="0"/>
          <w:numId w:val="41"/>
        </w:numPr>
        <w:autoSpaceDE w:val="0"/>
        <w:autoSpaceDN w:val="0"/>
        <w:adjustRightInd w:val="0"/>
        <w:spacing w:line="360" w:lineRule="auto"/>
        <w:ind w:left="567" w:hanging="567"/>
        <w:jc w:val="both"/>
        <w:rPr>
          <w:rFonts w:eastAsia="Arial Unicode MS"/>
        </w:rPr>
      </w:pPr>
      <w:r w:rsidRPr="00AB0DDC">
        <w:rPr>
          <w:rFonts w:eastAsia="Arial Unicode MS"/>
        </w:rPr>
        <w:lastRenderedPageBreak/>
        <w:t>Predstavnika ostalih radnika iz članka 3., odnosno iz članka 5. ovog članka biraju svi radnici Stručnih službi i Knjižnice natpolovičnom većinom nazočnih, javnim glasovanjem, na sastanku na koji ih poziva dekan.</w:t>
      </w:r>
    </w:p>
    <w:p w:rsidR="005E32F2" w:rsidRPr="00AB0DDC" w:rsidRDefault="005E32F2" w:rsidP="005E32F2">
      <w:pPr>
        <w:widowControl w:val="0"/>
        <w:numPr>
          <w:ilvl w:val="0"/>
          <w:numId w:val="41"/>
        </w:numPr>
        <w:autoSpaceDE w:val="0"/>
        <w:autoSpaceDN w:val="0"/>
        <w:adjustRightInd w:val="0"/>
        <w:spacing w:line="360" w:lineRule="auto"/>
        <w:ind w:left="567" w:hanging="567"/>
        <w:jc w:val="both"/>
        <w:rPr>
          <w:rFonts w:eastAsia="Arial Unicode MS"/>
        </w:rPr>
      </w:pPr>
      <w:r w:rsidRPr="00AB0DDC">
        <w:rPr>
          <w:rFonts w:eastAsia="Arial Unicode MS"/>
        </w:rPr>
        <w:t xml:space="preserve">Mandat Fakultetskog vijeća, bez obzira na saziv, traje tri akademske godine i podudara se s mandatom dekana. </w:t>
      </w:r>
    </w:p>
    <w:p w:rsidR="005E32F2" w:rsidRPr="00AB0DDC" w:rsidRDefault="005E32F2" w:rsidP="005E32F2">
      <w:pPr>
        <w:widowControl w:val="0"/>
        <w:numPr>
          <w:ilvl w:val="0"/>
          <w:numId w:val="41"/>
        </w:numPr>
        <w:autoSpaceDE w:val="0"/>
        <w:autoSpaceDN w:val="0"/>
        <w:adjustRightInd w:val="0"/>
        <w:spacing w:line="360" w:lineRule="auto"/>
        <w:ind w:left="567" w:hanging="567"/>
        <w:jc w:val="both"/>
        <w:rPr>
          <w:rFonts w:eastAsia="Arial Unicode MS"/>
        </w:rPr>
      </w:pPr>
      <w:r w:rsidRPr="00AB0DDC">
        <w:rPr>
          <w:rFonts w:eastAsia="Arial Unicode MS"/>
        </w:rPr>
        <w:t>Ako u tijeku mandata izabranom predstavniku Fakultetskog vijeća u užem sazivu prestane osnova po kojoj je izabran za člana Fakultetskog vijeća, ako je do isteka mandata ostalo više od šest (6) mjeseci, na njegovo mjesto se bira novi predstavnik na vrijeme do isteka mandata na koji je bio izabran prethodni predstavnik. Izbor novog predstavnika u Fakultetskom vijeću u užem sazivu izvršit će se u roku od 30 dana od dana prestanka osnove za izbor ranijeg predstavnika.</w:t>
      </w:r>
    </w:p>
    <w:p w:rsidR="005E32F2" w:rsidRPr="00AB0DDC" w:rsidRDefault="005E32F2" w:rsidP="005E32F2">
      <w:pPr>
        <w:widowControl w:val="0"/>
        <w:numPr>
          <w:ilvl w:val="0"/>
          <w:numId w:val="41"/>
        </w:numPr>
        <w:autoSpaceDE w:val="0"/>
        <w:autoSpaceDN w:val="0"/>
        <w:adjustRightInd w:val="0"/>
        <w:spacing w:line="360" w:lineRule="auto"/>
        <w:ind w:left="567" w:hanging="567"/>
        <w:jc w:val="both"/>
        <w:rPr>
          <w:rFonts w:eastAsia="Arial Unicode MS"/>
        </w:rPr>
      </w:pPr>
      <w:r w:rsidRPr="00AB0DDC">
        <w:rPr>
          <w:rFonts w:eastAsia="Arial Unicode MS"/>
        </w:rPr>
        <w:t>U slučaju privremene nenazočnosti izabranog predstavnika Fakultetskog vijeća u užem sazivu dulje od tri mjeseca, na njegovo mjesto se bira novi predstavnik na vrijeme do njegova povratka.</w:t>
      </w:r>
    </w:p>
    <w:p w:rsidR="005E32F2" w:rsidRPr="00AB0DDC" w:rsidRDefault="005E32F2" w:rsidP="005E32F2">
      <w:pPr>
        <w:widowControl w:val="0"/>
        <w:numPr>
          <w:ilvl w:val="0"/>
          <w:numId w:val="41"/>
        </w:numPr>
        <w:autoSpaceDE w:val="0"/>
        <w:autoSpaceDN w:val="0"/>
        <w:adjustRightInd w:val="0"/>
        <w:spacing w:line="360" w:lineRule="auto"/>
        <w:ind w:left="567" w:hanging="567"/>
        <w:jc w:val="both"/>
        <w:rPr>
          <w:rFonts w:eastAsia="Arial Unicode MS"/>
        </w:rPr>
      </w:pPr>
      <w:r w:rsidRPr="00AB0DDC">
        <w:rPr>
          <w:rFonts w:eastAsia="Arial Unicode MS"/>
        </w:rPr>
        <w:t>Promjene u broju članova katedri, ne povlače za sobom izmjene broja predstavnika Fakultetskog vijeća u užem sazivu za tekući mandat.</w:t>
      </w:r>
    </w:p>
    <w:p w:rsidR="00A13F25" w:rsidRPr="00AB0DDC" w:rsidRDefault="00A13F25" w:rsidP="005E32F2">
      <w:pPr>
        <w:keepNext/>
        <w:keepLines/>
        <w:widowControl w:val="0"/>
        <w:autoSpaceDE w:val="0"/>
        <w:autoSpaceDN w:val="0"/>
        <w:adjustRightInd w:val="0"/>
        <w:spacing w:line="360" w:lineRule="auto"/>
        <w:rPr>
          <w:rFonts w:eastAsia="Arial Unicode MS"/>
          <w:b/>
          <w:bCs/>
        </w:rPr>
      </w:pPr>
    </w:p>
    <w:p w:rsidR="005E32F2" w:rsidRPr="00AB0DDC" w:rsidRDefault="005E32F2" w:rsidP="005E32F2">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Izbor</w:t>
      </w:r>
    </w:p>
    <w:p w:rsidR="005E32F2" w:rsidRPr="00AB0DDC" w:rsidRDefault="005E32F2" w:rsidP="005E32F2">
      <w:pPr>
        <w:widowControl w:val="0"/>
        <w:autoSpaceDE w:val="0"/>
        <w:autoSpaceDN w:val="0"/>
        <w:adjustRightInd w:val="0"/>
        <w:spacing w:line="360" w:lineRule="auto"/>
        <w:jc w:val="center"/>
        <w:rPr>
          <w:rFonts w:eastAsia="Arial Unicode MS"/>
        </w:rPr>
      </w:pPr>
      <w:r w:rsidRPr="00AB0DDC">
        <w:rPr>
          <w:rFonts w:eastAsia="Arial Unicode MS"/>
        </w:rPr>
        <w:t>Članak 41.</w:t>
      </w:r>
    </w:p>
    <w:p w:rsidR="005E32F2" w:rsidRPr="00AB0DDC" w:rsidRDefault="005E32F2" w:rsidP="005E32F2">
      <w:pPr>
        <w:widowControl w:val="0"/>
        <w:autoSpaceDE w:val="0"/>
        <w:autoSpaceDN w:val="0"/>
        <w:adjustRightInd w:val="0"/>
        <w:spacing w:line="360" w:lineRule="auto"/>
        <w:jc w:val="both"/>
        <w:rPr>
          <w:rFonts w:eastAsia="Arial Unicode MS"/>
        </w:rPr>
      </w:pPr>
      <w:r w:rsidRPr="00AB0DDC">
        <w:rPr>
          <w:rFonts w:eastAsia="Arial Unicode MS"/>
        </w:rPr>
        <w:t>Predstavnici u Fakultetsko vijeće u užem sazivu biraju se tajnim glasovanjem po postupku propisanom poslovnikom.</w:t>
      </w:r>
    </w:p>
    <w:p w:rsidR="00A13F25" w:rsidRPr="00AB0DDC" w:rsidRDefault="00A13F25" w:rsidP="005E32F2">
      <w:pPr>
        <w:keepNext/>
        <w:keepLines/>
        <w:widowControl w:val="0"/>
        <w:autoSpaceDE w:val="0"/>
        <w:autoSpaceDN w:val="0"/>
        <w:adjustRightInd w:val="0"/>
        <w:spacing w:line="360" w:lineRule="auto"/>
        <w:jc w:val="center"/>
        <w:rPr>
          <w:rFonts w:eastAsia="Arial Unicode MS"/>
          <w:b/>
          <w:bCs/>
        </w:rPr>
      </w:pPr>
    </w:p>
    <w:p w:rsidR="005E32F2" w:rsidRPr="00AB0DDC" w:rsidRDefault="005E32F2" w:rsidP="005E32F2">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Djelokrug rada</w:t>
      </w:r>
    </w:p>
    <w:p w:rsidR="005E32F2" w:rsidRPr="00AB0DDC" w:rsidRDefault="005E32F2" w:rsidP="005E32F2">
      <w:pPr>
        <w:widowControl w:val="0"/>
        <w:autoSpaceDE w:val="0"/>
        <w:autoSpaceDN w:val="0"/>
        <w:adjustRightInd w:val="0"/>
        <w:spacing w:line="360" w:lineRule="auto"/>
        <w:jc w:val="center"/>
        <w:rPr>
          <w:rFonts w:eastAsia="Arial Unicode MS"/>
        </w:rPr>
      </w:pPr>
      <w:r w:rsidRPr="00AB0DDC">
        <w:rPr>
          <w:rFonts w:eastAsia="Arial Unicode MS"/>
        </w:rPr>
        <w:t>Članak 42.</w:t>
      </w:r>
    </w:p>
    <w:p w:rsidR="005E32F2" w:rsidRPr="00AB0DDC" w:rsidRDefault="005E32F2" w:rsidP="005E32F2">
      <w:pPr>
        <w:widowControl w:val="0"/>
        <w:numPr>
          <w:ilvl w:val="0"/>
          <w:numId w:val="120"/>
        </w:numPr>
        <w:autoSpaceDE w:val="0"/>
        <w:autoSpaceDN w:val="0"/>
        <w:adjustRightInd w:val="0"/>
        <w:spacing w:line="360" w:lineRule="auto"/>
        <w:ind w:left="567" w:hanging="567"/>
        <w:jc w:val="both"/>
        <w:rPr>
          <w:rFonts w:eastAsia="Arial Unicode MS"/>
        </w:rPr>
      </w:pPr>
      <w:r w:rsidRPr="00AB0DDC">
        <w:rPr>
          <w:rFonts w:eastAsia="Arial Unicode MS"/>
        </w:rPr>
        <w:t>Fakultetsko vijeće u širem sazivu:</w:t>
      </w:r>
    </w:p>
    <w:p w:rsidR="005E32F2" w:rsidRPr="00AB0DDC" w:rsidRDefault="005E32F2" w:rsidP="005E32F2">
      <w:pPr>
        <w:widowControl w:val="0"/>
        <w:numPr>
          <w:ilvl w:val="0"/>
          <w:numId w:val="121"/>
        </w:numPr>
        <w:autoSpaceDE w:val="0"/>
        <w:autoSpaceDN w:val="0"/>
        <w:adjustRightInd w:val="0"/>
        <w:spacing w:line="360" w:lineRule="auto"/>
        <w:jc w:val="both"/>
        <w:rPr>
          <w:rFonts w:eastAsia="Arial Unicode MS"/>
        </w:rPr>
      </w:pPr>
      <w:r w:rsidRPr="00AB0DDC">
        <w:rPr>
          <w:rFonts w:eastAsia="Arial Unicode MS"/>
        </w:rPr>
        <w:t>donosi Statut Fakulteta,</w:t>
      </w:r>
    </w:p>
    <w:p w:rsidR="005E32F2" w:rsidRPr="00AB0DDC" w:rsidRDefault="005E32F2" w:rsidP="005E32F2">
      <w:pPr>
        <w:widowControl w:val="0"/>
        <w:numPr>
          <w:ilvl w:val="0"/>
          <w:numId w:val="121"/>
        </w:numPr>
        <w:autoSpaceDE w:val="0"/>
        <w:autoSpaceDN w:val="0"/>
        <w:adjustRightInd w:val="0"/>
        <w:spacing w:line="360" w:lineRule="auto"/>
        <w:jc w:val="both"/>
        <w:rPr>
          <w:rFonts w:eastAsia="Arial Unicode MS"/>
        </w:rPr>
      </w:pPr>
      <w:r w:rsidRPr="00AB0DDC">
        <w:rPr>
          <w:rFonts w:eastAsia="Arial Unicode MS"/>
        </w:rPr>
        <w:t>raspravlja i odlučuje o Strategiji razvoja Fakulteta,</w:t>
      </w:r>
    </w:p>
    <w:p w:rsidR="005E32F2" w:rsidRPr="00AB0DDC" w:rsidRDefault="005E32F2" w:rsidP="005E32F2">
      <w:pPr>
        <w:widowControl w:val="0"/>
        <w:numPr>
          <w:ilvl w:val="0"/>
          <w:numId w:val="121"/>
        </w:numPr>
        <w:autoSpaceDE w:val="0"/>
        <w:autoSpaceDN w:val="0"/>
        <w:adjustRightInd w:val="0"/>
        <w:spacing w:line="360" w:lineRule="auto"/>
        <w:jc w:val="both"/>
        <w:rPr>
          <w:rFonts w:eastAsia="Arial Unicode MS"/>
        </w:rPr>
      </w:pPr>
      <w:r w:rsidRPr="00AB0DDC">
        <w:rPr>
          <w:rFonts w:eastAsia="Arial Unicode MS"/>
        </w:rPr>
        <w:t>bira i razrješava dekana i prodekane,</w:t>
      </w:r>
    </w:p>
    <w:p w:rsidR="005E32F2" w:rsidRPr="00AB0DDC" w:rsidRDefault="005E32F2" w:rsidP="005E32F2">
      <w:pPr>
        <w:widowControl w:val="0"/>
        <w:numPr>
          <w:ilvl w:val="0"/>
          <w:numId w:val="121"/>
        </w:numPr>
        <w:autoSpaceDE w:val="0"/>
        <w:autoSpaceDN w:val="0"/>
        <w:adjustRightInd w:val="0"/>
        <w:spacing w:line="360" w:lineRule="auto"/>
        <w:jc w:val="both"/>
        <w:rPr>
          <w:rFonts w:eastAsia="Arial Unicode MS"/>
        </w:rPr>
      </w:pPr>
      <w:r w:rsidRPr="00AB0DDC">
        <w:rPr>
          <w:rFonts w:eastAsia="Arial Unicode MS"/>
        </w:rPr>
        <w:t>donosi nove studijske programe te odlučuje o ukidanju te o suštinskim izmjenama i/ili dopunama studijskih programa (više od 40%),</w:t>
      </w:r>
    </w:p>
    <w:p w:rsidR="005E32F2" w:rsidRPr="00AB0DDC" w:rsidRDefault="005E32F2" w:rsidP="005E32F2">
      <w:pPr>
        <w:widowControl w:val="0"/>
        <w:numPr>
          <w:ilvl w:val="0"/>
          <w:numId w:val="121"/>
        </w:numPr>
        <w:autoSpaceDE w:val="0"/>
        <w:autoSpaceDN w:val="0"/>
        <w:adjustRightInd w:val="0"/>
        <w:spacing w:line="360" w:lineRule="auto"/>
        <w:jc w:val="both"/>
        <w:rPr>
          <w:rFonts w:eastAsia="Arial Unicode MS"/>
        </w:rPr>
      </w:pPr>
      <w:r w:rsidRPr="00AB0DDC">
        <w:rPr>
          <w:rFonts w:eastAsia="Arial Unicode MS"/>
        </w:rPr>
        <w:t>na prijedlog dekana usvaja Akcijski plan za mandatno razdoblje te usvaja Godišnje izvještaje o realizaciji akcijskog plana tijekom mandatnog razdoblja.</w:t>
      </w:r>
    </w:p>
    <w:p w:rsidR="005E32F2" w:rsidRPr="00AB0DDC" w:rsidRDefault="005E32F2" w:rsidP="005E32F2">
      <w:pPr>
        <w:widowControl w:val="0"/>
        <w:autoSpaceDE w:val="0"/>
        <w:autoSpaceDN w:val="0"/>
        <w:adjustRightInd w:val="0"/>
        <w:spacing w:line="360" w:lineRule="auto"/>
        <w:jc w:val="both"/>
        <w:rPr>
          <w:rFonts w:eastAsia="Arial Unicode MS"/>
        </w:rPr>
      </w:pPr>
      <w:r w:rsidRPr="00AB0DDC">
        <w:rPr>
          <w:rFonts w:eastAsia="Arial Unicode MS"/>
        </w:rPr>
        <w:t>(2) Fakultetsko vijeće u užem sazivu:</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lastRenderedPageBreak/>
        <w:t>donosi odluke o akademskim, znanstvenim i stručnim pitanjima,</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donosi opće akte, ako ovim Statutom nije drukčije određeno,</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 xml:space="preserve">pokreće postupak donošenja i brine o provedbi nastavnih programa, studija i znanstvenog rada, </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utvrđuje prijedlog studijskih programa izuzev onoga što je u nadležnosti Fakultetskog vijeća u širem sazivu,</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utvrđuje izvedbeni plan nastave,</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analizira uspješnost nastavnog procesa i studija uopće, te poduzima mjere za uspješno provođenje i unapređenje studijskih programa,</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utvrđuje plan dolazne i odlazne suradnje,</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prihvaća Politiku kvalitete, Priručnik kvalitete i pravilnik kvalitete te donosi odluke vezane uz osiguravanje i unapređivanje kvalitete,</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odlučuje o raspisivanju natječaja za upise na studije,</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provodi postupak stjecanja akademskog stupnja doktora znanosti te akademskog naziva sveučilišni specijalist,</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 xml:space="preserve">donosi odluke o organiziranju programa </w:t>
      </w:r>
      <w:proofErr w:type="spellStart"/>
      <w:r w:rsidRPr="00AB0DDC">
        <w:rPr>
          <w:rFonts w:eastAsia="Arial Unicode MS"/>
        </w:rPr>
        <w:t>cjeloživotnog</w:t>
      </w:r>
      <w:proofErr w:type="spellEnd"/>
      <w:r w:rsidRPr="00AB0DDC">
        <w:rPr>
          <w:rFonts w:eastAsia="Arial Unicode MS"/>
        </w:rPr>
        <w:t xml:space="preserve"> obrazovanja i obrazovanja odraslih,</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daje suglasnost dekanu na akt o unutarnjem ustroju i ustroju radnih mjesta,</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donosi etički kodeks,</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provodi postupke, odnosno dio postupka izbora u znanstvena i znanstveno-nastavna zvanja u polju ekonomije,</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pokreće i provodi postupak, te odlučuje o izboru u znanstveno-nastavna, nastavna i suradnička zvanja i na odgovarajuća radna mjesta,</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bira voditelje poslijediplomskih studija i potvrđuje izbor te razrješenje pročelnika katedri,</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imenuje stalna te osniva i imenuje povremena radna tijela i utvrđuje im zadaće,</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analizira i ocjenjuje rezultate znanstveno-nastavnog, znanstvenoistraživačkog, nastavnog i stručnog rada,</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brine se o razvoju znanstveno-nastavnih i nastavnih kadrova na Fakultetu,</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brine o poboljšanju uvjeta te osiguranju kvalitete nastavnog i istraživačkog procesa,</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ocjenjuje rad suradnika u suradničkim zvanjima te mentora suradnika u suradničkom zvanju asistenta,</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odlučuje o suradnji s domaćim i inozemnim ustanovama i organizacijama,</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lastRenderedPageBreak/>
        <w:t>odlučuje o izdavačkoj djelatnosti Fakulteta,</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odlučuje o drugim pitanjima od značaja za znanstveni, nastavni i stručni rad,</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odlučuje o pitanjima od posebnog interesa za studente,</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donosi financijski plan te usvaja financijsko izvješće i završni račun Fakulteta,</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strike/>
        </w:rPr>
      </w:pPr>
      <w:r w:rsidRPr="00AB0DDC">
        <w:rPr>
          <w:rFonts w:eastAsia="Arial Unicode MS"/>
        </w:rPr>
        <w:t>daje suglasnost dekanu za poduzimanje pravnih radnji u vrijednosti iznad 500.000,00 kuna,</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uz suglasnost Sveučilišta osniva organizacije ili svoje organizacijske cjeline u kojima se obavlja djelatnost kojom se povezuje praksa, znanost i visoko obrazovanje i u čijem radu mogu sudjelovati i studenti,</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osniva radne grupe za obavljanje poslova iz svog djelokruga rada,</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donosi poslovnik o svom radu, odnosno o radu Fakultetskog vijeća u širem sazivu,</w:t>
      </w:r>
    </w:p>
    <w:p w:rsidR="005E32F2" w:rsidRPr="00AB0DDC" w:rsidRDefault="005E32F2" w:rsidP="005E32F2">
      <w:pPr>
        <w:widowControl w:val="0"/>
        <w:numPr>
          <w:ilvl w:val="0"/>
          <w:numId w:val="43"/>
        </w:numPr>
        <w:autoSpaceDE w:val="0"/>
        <w:autoSpaceDN w:val="0"/>
        <w:adjustRightInd w:val="0"/>
        <w:spacing w:line="360" w:lineRule="auto"/>
        <w:jc w:val="both"/>
        <w:rPr>
          <w:rFonts w:eastAsia="Arial Unicode MS"/>
        </w:rPr>
      </w:pPr>
      <w:r w:rsidRPr="00AB0DDC">
        <w:rPr>
          <w:rFonts w:eastAsia="Arial Unicode MS"/>
        </w:rPr>
        <w:t>obavlja i druge poslove u skladu s Zakonom, Statutom Sveučilišta i ovim Statutom.</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Način rada i odlučivanja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43.</w:t>
      </w:r>
    </w:p>
    <w:p w:rsidR="00A13F25" w:rsidRPr="00AB0DDC" w:rsidRDefault="00C0027A" w:rsidP="00A13F25">
      <w:pPr>
        <w:widowControl w:val="0"/>
        <w:numPr>
          <w:ilvl w:val="0"/>
          <w:numId w:val="44"/>
        </w:numPr>
        <w:autoSpaceDE w:val="0"/>
        <w:autoSpaceDN w:val="0"/>
        <w:adjustRightInd w:val="0"/>
        <w:spacing w:line="360" w:lineRule="auto"/>
        <w:ind w:left="567" w:hanging="567"/>
        <w:jc w:val="both"/>
        <w:rPr>
          <w:rFonts w:eastAsia="Arial Unicode MS"/>
        </w:rPr>
      </w:pPr>
      <w:r w:rsidRPr="00AB0DDC">
        <w:rPr>
          <w:rFonts w:eastAsia="Arial Unicode MS"/>
        </w:rPr>
        <w:t xml:space="preserve">Fakultetsko vijeće, bez obzira na saziv, </w:t>
      </w:r>
      <w:r w:rsidR="00A13F25" w:rsidRPr="00AB0DDC">
        <w:rPr>
          <w:rFonts w:eastAsia="Arial Unicode MS"/>
        </w:rPr>
        <w:t>radi na sjednicama.</w:t>
      </w:r>
    </w:p>
    <w:p w:rsidR="00A13F25" w:rsidRPr="00AB0DDC" w:rsidRDefault="00A13F25" w:rsidP="00A13F25">
      <w:pPr>
        <w:widowControl w:val="0"/>
        <w:numPr>
          <w:ilvl w:val="0"/>
          <w:numId w:val="44"/>
        </w:numPr>
        <w:autoSpaceDE w:val="0"/>
        <w:autoSpaceDN w:val="0"/>
        <w:adjustRightInd w:val="0"/>
        <w:spacing w:line="360" w:lineRule="auto"/>
        <w:ind w:left="567" w:hanging="567"/>
        <w:jc w:val="both"/>
        <w:rPr>
          <w:rFonts w:eastAsia="Arial Unicode MS"/>
        </w:rPr>
      </w:pPr>
      <w:r w:rsidRPr="00AB0DDC">
        <w:rPr>
          <w:rFonts w:eastAsia="Arial Unicode MS"/>
        </w:rPr>
        <w:t>Fakultetsko vijeće pravovaljano raspravlja i odlučuje kada je na sjednici nazočno više od polovice ukupnog broja članova.</w:t>
      </w:r>
    </w:p>
    <w:p w:rsidR="00A13F25" w:rsidRPr="00AB0DDC" w:rsidRDefault="00A13F25" w:rsidP="00A13F25">
      <w:pPr>
        <w:widowControl w:val="0"/>
        <w:numPr>
          <w:ilvl w:val="0"/>
          <w:numId w:val="44"/>
        </w:numPr>
        <w:autoSpaceDE w:val="0"/>
        <w:autoSpaceDN w:val="0"/>
        <w:adjustRightInd w:val="0"/>
        <w:spacing w:line="360" w:lineRule="auto"/>
        <w:ind w:left="567" w:hanging="567"/>
        <w:jc w:val="both"/>
        <w:rPr>
          <w:rFonts w:eastAsia="Arial Unicode MS"/>
        </w:rPr>
      </w:pPr>
      <w:r w:rsidRPr="00AB0DDC">
        <w:rPr>
          <w:rFonts w:eastAsia="Arial Unicode MS"/>
        </w:rPr>
        <w:t>Fakultetsko vijeće donosi odluke, zaključke i zauzima stavove većinom glasova nazočnih članova, osim ako je drugačije propisano Zakonom, Statutom Sveučilišta ili ovim Statutom.</w:t>
      </w:r>
    </w:p>
    <w:p w:rsidR="00A13F25" w:rsidRPr="00AB0DDC" w:rsidRDefault="00A13F25" w:rsidP="00A13F25">
      <w:pPr>
        <w:widowControl w:val="0"/>
        <w:numPr>
          <w:ilvl w:val="0"/>
          <w:numId w:val="44"/>
        </w:numPr>
        <w:autoSpaceDE w:val="0"/>
        <w:autoSpaceDN w:val="0"/>
        <w:adjustRightInd w:val="0"/>
        <w:spacing w:line="360" w:lineRule="auto"/>
        <w:ind w:left="567" w:hanging="567"/>
        <w:jc w:val="both"/>
        <w:rPr>
          <w:rFonts w:eastAsia="Arial Unicode MS"/>
        </w:rPr>
      </w:pPr>
      <w:r w:rsidRPr="00AB0DDC">
        <w:rPr>
          <w:rFonts w:eastAsia="Arial Unicode MS"/>
        </w:rPr>
        <w:t>Studentski predstavnici ravnopravno sudjeluju s ostalim članovima Fakultetskog vijeća, osim u postupcima stjecanja i doktorata znanosti.</w:t>
      </w:r>
    </w:p>
    <w:p w:rsidR="00A13F25" w:rsidRPr="00AB0DDC" w:rsidRDefault="00A13F25" w:rsidP="00A13F25">
      <w:pPr>
        <w:widowControl w:val="0"/>
        <w:numPr>
          <w:ilvl w:val="0"/>
          <w:numId w:val="44"/>
        </w:numPr>
        <w:autoSpaceDE w:val="0"/>
        <w:autoSpaceDN w:val="0"/>
        <w:adjustRightInd w:val="0"/>
        <w:spacing w:line="360" w:lineRule="auto"/>
        <w:ind w:left="567" w:hanging="567"/>
        <w:jc w:val="both"/>
        <w:rPr>
          <w:rFonts w:eastAsia="Arial Unicode MS"/>
        </w:rPr>
      </w:pPr>
      <w:r w:rsidRPr="00AB0DDC">
        <w:rPr>
          <w:rFonts w:eastAsia="Arial Unicode MS"/>
        </w:rPr>
        <w:t>U slučaju podijeljenog broja glasova, kod donošenja odluke, odlučuje glas dekana.</w:t>
      </w:r>
    </w:p>
    <w:p w:rsidR="00A13F25" w:rsidRPr="00AB0DDC" w:rsidRDefault="00A13F25" w:rsidP="00A13F25">
      <w:pPr>
        <w:widowControl w:val="0"/>
        <w:numPr>
          <w:ilvl w:val="0"/>
          <w:numId w:val="44"/>
        </w:numPr>
        <w:autoSpaceDE w:val="0"/>
        <w:autoSpaceDN w:val="0"/>
        <w:adjustRightInd w:val="0"/>
        <w:spacing w:line="360" w:lineRule="auto"/>
        <w:ind w:left="567" w:hanging="567"/>
        <w:jc w:val="both"/>
        <w:rPr>
          <w:rFonts w:eastAsia="Arial Unicode MS"/>
        </w:rPr>
      </w:pPr>
      <w:r w:rsidRPr="00AB0DDC">
        <w:rPr>
          <w:rFonts w:eastAsia="Arial Unicode MS"/>
        </w:rPr>
        <w:t>Odluke se donose javnim glasovanjem, osim ako Zakonom, Statutom Sveučilišta ili ovim Statutom nije propisano drugačije.</w:t>
      </w:r>
    </w:p>
    <w:p w:rsidR="00A13F25" w:rsidRPr="00AB0DDC" w:rsidRDefault="00A13F25" w:rsidP="00A13F25">
      <w:pPr>
        <w:widowControl w:val="0"/>
        <w:autoSpaceDE w:val="0"/>
        <w:autoSpaceDN w:val="0"/>
        <w:adjustRightInd w:val="0"/>
        <w:spacing w:line="360" w:lineRule="auto"/>
        <w:ind w:left="567"/>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Suspenzivni veto</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44.</w:t>
      </w:r>
    </w:p>
    <w:p w:rsidR="00A13F25" w:rsidRPr="00AB0DDC" w:rsidRDefault="00A13F25" w:rsidP="00A13F25">
      <w:pPr>
        <w:widowControl w:val="0"/>
        <w:numPr>
          <w:ilvl w:val="0"/>
          <w:numId w:val="45"/>
        </w:numPr>
        <w:autoSpaceDE w:val="0"/>
        <w:autoSpaceDN w:val="0"/>
        <w:adjustRightInd w:val="0"/>
        <w:spacing w:line="360" w:lineRule="auto"/>
        <w:ind w:left="567" w:hanging="567"/>
        <w:jc w:val="both"/>
        <w:rPr>
          <w:rFonts w:eastAsia="Arial Unicode MS"/>
        </w:rPr>
      </w:pPr>
      <w:r w:rsidRPr="00AB0DDC">
        <w:rPr>
          <w:rFonts w:eastAsia="Arial Unicode MS"/>
        </w:rPr>
        <w:t>Pravo suspenzivnog veta na odluke Fakultetskog vijeća</w:t>
      </w:r>
      <w:r w:rsidR="00C0027A" w:rsidRPr="00AB0DDC">
        <w:rPr>
          <w:rFonts w:eastAsia="Arial Unicode MS"/>
        </w:rPr>
        <w:t xml:space="preserve">, bez obzira na saziv, </w:t>
      </w:r>
      <w:r w:rsidRPr="00AB0DDC">
        <w:rPr>
          <w:rFonts w:eastAsia="Arial Unicode MS"/>
        </w:rPr>
        <w:t>imaju studentski predstavnici prilikom odlučivanja o pitanjima od interesa za studente i to:</w:t>
      </w:r>
    </w:p>
    <w:p w:rsidR="00A13F25" w:rsidRPr="00AB0DDC" w:rsidRDefault="00A13F25" w:rsidP="00A13F25">
      <w:pPr>
        <w:widowControl w:val="0"/>
        <w:numPr>
          <w:ilvl w:val="0"/>
          <w:numId w:val="46"/>
        </w:numPr>
        <w:autoSpaceDE w:val="0"/>
        <w:autoSpaceDN w:val="0"/>
        <w:adjustRightInd w:val="0"/>
        <w:spacing w:line="360" w:lineRule="auto"/>
        <w:jc w:val="both"/>
        <w:rPr>
          <w:rFonts w:eastAsia="Arial Unicode MS"/>
        </w:rPr>
      </w:pPr>
      <w:r w:rsidRPr="00AB0DDC">
        <w:rPr>
          <w:rFonts w:eastAsia="Arial Unicode MS"/>
        </w:rPr>
        <w:t>promjena sustava studija,</w:t>
      </w:r>
    </w:p>
    <w:p w:rsidR="00A13F25" w:rsidRPr="00AB0DDC" w:rsidRDefault="00A13F25" w:rsidP="00A13F25">
      <w:pPr>
        <w:widowControl w:val="0"/>
        <w:numPr>
          <w:ilvl w:val="0"/>
          <w:numId w:val="46"/>
        </w:numPr>
        <w:autoSpaceDE w:val="0"/>
        <w:autoSpaceDN w:val="0"/>
        <w:adjustRightInd w:val="0"/>
        <w:spacing w:line="360" w:lineRule="auto"/>
        <w:jc w:val="both"/>
        <w:rPr>
          <w:rFonts w:eastAsia="Arial Unicode MS"/>
        </w:rPr>
      </w:pPr>
      <w:r w:rsidRPr="00AB0DDC">
        <w:rPr>
          <w:rFonts w:eastAsia="Arial Unicode MS"/>
        </w:rPr>
        <w:t>osiguranje kvalitete studija,</w:t>
      </w:r>
    </w:p>
    <w:p w:rsidR="00A13F25" w:rsidRPr="00AB0DDC" w:rsidRDefault="00A13F25" w:rsidP="00A13F25">
      <w:pPr>
        <w:widowControl w:val="0"/>
        <w:numPr>
          <w:ilvl w:val="0"/>
          <w:numId w:val="46"/>
        </w:numPr>
        <w:autoSpaceDE w:val="0"/>
        <w:autoSpaceDN w:val="0"/>
        <w:adjustRightInd w:val="0"/>
        <w:spacing w:line="360" w:lineRule="auto"/>
        <w:jc w:val="both"/>
        <w:rPr>
          <w:rFonts w:eastAsia="Arial Unicode MS"/>
        </w:rPr>
      </w:pPr>
      <w:r w:rsidRPr="00AB0DDC">
        <w:rPr>
          <w:rFonts w:eastAsia="Arial Unicode MS"/>
        </w:rPr>
        <w:lastRenderedPageBreak/>
        <w:t>donošenje nastavnih programa,</w:t>
      </w:r>
    </w:p>
    <w:p w:rsidR="00A13F25" w:rsidRPr="00AB0DDC" w:rsidRDefault="00A13F25" w:rsidP="00A13F25">
      <w:pPr>
        <w:widowControl w:val="0"/>
        <w:numPr>
          <w:ilvl w:val="0"/>
          <w:numId w:val="46"/>
        </w:numPr>
        <w:autoSpaceDE w:val="0"/>
        <w:autoSpaceDN w:val="0"/>
        <w:adjustRightInd w:val="0"/>
        <w:spacing w:line="360" w:lineRule="auto"/>
        <w:jc w:val="both"/>
        <w:rPr>
          <w:rFonts w:eastAsia="Arial Unicode MS"/>
        </w:rPr>
      </w:pPr>
      <w:r w:rsidRPr="00AB0DDC">
        <w:rPr>
          <w:rFonts w:eastAsia="Arial Unicode MS"/>
        </w:rPr>
        <w:t>utvrđivanje izvedbenih planova nastave,</w:t>
      </w:r>
    </w:p>
    <w:p w:rsidR="00A13F25" w:rsidRPr="00AB0DDC" w:rsidRDefault="00A13F25" w:rsidP="00A13F25">
      <w:pPr>
        <w:widowControl w:val="0"/>
        <w:numPr>
          <w:ilvl w:val="0"/>
          <w:numId w:val="46"/>
        </w:numPr>
        <w:autoSpaceDE w:val="0"/>
        <w:autoSpaceDN w:val="0"/>
        <w:adjustRightInd w:val="0"/>
        <w:spacing w:line="360" w:lineRule="auto"/>
        <w:jc w:val="both"/>
        <w:rPr>
          <w:rFonts w:eastAsia="Arial Unicode MS"/>
        </w:rPr>
      </w:pPr>
      <w:r w:rsidRPr="00AB0DDC">
        <w:rPr>
          <w:rFonts w:eastAsia="Arial Unicode MS"/>
        </w:rPr>
        <w:t>studentski standard.</w:t>
      </w:r>
    </w:p>
    <w:p w:rsidR="00A13F25" w:rsidRPr="00AB0DDC" w:rsidRDefault="00A13F25" w:rsidP="00A13F25">
      <w:pPr>
        <w:widowControl w:val="0"/>
        <w:numPr>
          <w:ilvl w:val="0"/>
          <w:numId w:val="45"/>
        </w:numPr>
        <w:autoSpaceDE w:val="0"/>
        <w:autoSpaceDN w:val="0"/>
        <w:adjustRightInd w:val="0"/>
        <w:spacing w:line="360" w:lineRule="auto"/>
        <w:ind w:left="567" w:hanging="567"/>
        <w:jc w:val="both"/>
        <w:rPr>
          <w:rFonts w:eastAsia="Arial Unicode MS"/>
        </w:rPr>
      </w:pPr>
      <w:r w:rsidRPr="00AB0DDC">
        <w:rPr>
          <w:rFonts w:eastAsia="Arial Unicode MS"/>
        </w:rPr>
        <w:t>Suspenzivni veto studentski predstavnici mogu upotrijebiti, ako to zatraži većina od ukupnog broja studentskih predstavnika u Fakultetskom vijeću.</w:t>
      </w:r>
    </w:p>
    <w:p w:rsidR="00A13F25" w:rsidRPr="00AB0DDC" w:rsidRDefault="00A13F25" w:rsidP="00A13F25">
      <w:pPr>
        <w:widowControl w:val="0"/>
        <w:numPr>
          <w:ilvl w:val="0"/>
          <w:numId w:val="45"/>
        </w:numPr>
        <w:autoSpaceDE w:val="0"/>
        <w:autoSpaceDN w:val="0"/>
        <w:adjustRightInd w:val="0"/>
        <w:spacing w:line="360" w:lineRule="auto"/>
        <w:ind w:left="567" w:hanging="567"/>
        <w:jc w:val="both"/>
        <w:rPr>
          <w:rFonts w:eastAsia="Arial Unicode MS"/>
        </w:rPr>
      </w:pPr>
      <w:r w:rsidRPr="00AB0DDC">
        <w:rPr>
          <w:rFonts w:eastAsia="Arial Unicode MS"/>
        </w:rPr>
        <w:t>Nakon uporabe suspenzivnog veta Fakultetsko vijeće ponovno raspravlja o tom pitanju najranije u roku od osam dana.</w:t>
      </w:r>
    </w:p>
    <w:p w:rsidR="00A13F25" w:rsidRPr="00AB0DDC" w:rsidRDefault="00A13F25" w:rsidP="00A13F25">
      <w:pPr>
        <w:widowControl w:val="0"/>
        <w:numPr>
          <w:ilvl w:val="0"/>
          <w:numId w:val="45"/>
        </w:numPr>
        <w:autoSpaceDE w:val="0"/>
        <w:autoSpaceDN w:val="0"/>
        <w:adjustRightInd w:val="0"/>
        <w:spacing w:line="360" w:lineRule="auto"/>
        <w:ind w:left="567" w:hanging="567"/>
        <w:jc w:val="both"/>
        <w:rPr>
          <w:rFonts w:eastAsia="Arial Unicode MS"/>
        </w:rPr>
      </w:pPr>
      <w:r w:rsidRPr="00AB0DDC">
        <w:rPr>
          <w:rFonts w:eastAsia="Arial Unicode MS"/>
        </w:rPr>
        <w:t>U ponovnom odlučivanju, odluka se donosi većinom ukupnog broja članova Fakultetskog vijeća i na nju se ne može upotrijebiti suspenzivni veto.</w:t>
      </w:r>
    </w:p>
    <w:p w:rsidR="00A13F25" w:rsidRPr="00AB0DDC" w:rsidRDefault="00A13F25" w:rsidP="00A13F25">
      <w:pPr>
        <w:keepNext/>
        <w:keepLines/>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r w:rsidRPr="00AB0DDC">
        <w:rPr>
          <w:rFonts w:eastAsia="Arial Unicode MS"/>
          <w:b/>
        </w:rPr>
        <w:t xml:space="preserve">5. </w:t>
      </w:r>
      <w:r w:rsidRPr="00AB0DDC">
        <w:rPr>
          <w:rFonts w:eastAsia="Arial Unicode MS"/>
          <w:b/>
          <w:bCs/>
        </w:rPr>
        <w:t>Vijeće studija</w:t>
      </w: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45.</w:t>
      </w:r>
    </w:p>
    <w:p w:rsidR="00A13F25" w:rsidRPr="00AB0DDC" w:rsidRDefault="00C0027A" w:rsidP="00C0027A">
      <w:pPr>
        <w:widowControl w:val="0"/>
        <w:autoSpaceDE w:val="0"/>
        <w:autoSpaceDN w:val="0"/>
        <w:adjustRightInd w:val="0"/>
        <w:spacing w:line="360" w:lineRule="auto"/>
        <w:ind w:left="567"/>
        <w:jc w:val="both"/>
        <w:rPr>
          <w:rFonts w:eastAsia="Arial Unicode MS"/>
        </w:rPr>
      </w:pPr>
      <w:r w:rsidRPr="00AB0DDC">
        <w:rPr>
          <w:rFonts w:eastAsia="Arial Unicode MS"/>
        </w:rPr>
        <w:t>Brisan.</w:t>
      </w:r>
    </w:p>
    <w:p w:rsidR="00A13F25" w:rsidRPr="00AB0DDC" w:rsidRDefault="00A13F25" w:rsidP="00A13F25">
      <w:pPr>
        <w:widowControl w:val="0"/>
        <w:autoSpaceDE w:val="0"/>
        <w:autoSpaceDN w:val="0"/>
        <w:adjustRightInd w:val="0"/>
        <w:spacing w:line="360" w:lineRule="auto"/>
        <w:jc w:val="center"/>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46.</w:t>
      </w:r>
    </w:p>
    <w:p w:rsidR="00A13F25" w:rsidRPr="00AB0DDC" w:rsidRDefault="00C0027A" w:rsidP="00C0027A">
      <w:pPr>
        <w:widowControl w:val="0"/>
        <w:autoSpaceDE w:val="0"/>
        <w:autoSpaceDN w:val="0"/>
        <w:adjustRightInd w:val="0"/>
        <w:spacing w:line="360" w:lineRule="auto"/>
        <w:ind w:left="567"/>
        <w:jc w:val="both"/>
        <w:rPr>
          <w:rFonts w:eastAsia="Arial Unicode MS"/>
        </w:rPr>
      </w:pPr>
      <w:r w:rsidRPr="00AB0DDC">
        <w:rPr>
          <w:rFonts w:eastAsia="Arial Unicode MS"/>
        </w:rPr>
        <w:t>Brisan.</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r w:rsidRPr="00AB0DDC">
        <w:rPr>
          <w:rFonts w:eastAsia="Arial Unicode MS"/>
          <w:b/>
          <w:bCs/>
        </w:rPr>
        <w:t>6. Stalna radna tijela</w:t>
      </w:r>
    </w:p>
    <w:p w:rsidR="00A13F25" w:rsidRPr="00AB0DDC" w:rsidRDefault="00A13F25" w:rsidP="00A13F25">
      <w:pPr>
        <w:widowControl w:val="0"/>
        <w:autoSpaceDE w:val="0"/>
        <w:autoSpaceDN w:val="0"/>
        <w:adjustRightInd w:val="0"/>
        <w:spacing w:line="360" w:lineRule="auto"/>
        <w:jc w:val="center"/>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47.</w:t>
      </w:r>
    </w:p>
    <w:p w:rsidR="00A13F25" w:rsidRPr="00AB0DDC" w:rsidRDefault="00A13F25" w:rsidP="00A13F25">
      <w:pPr>
        <w:widowControl w:val="0"/>
        <w:numPr>
          <w:ilvl w:val="0"/>
          <w:numId w:val="48"/>
        </w:numPr>
        <w:autoSpaceDE w:val="0"/>
        <w:autoSpaceDN w:val="0"/>
        <w:adjustRightInd w:val="0"/>
        <w:spacing w:line="360" w:lineRule="auto"/>
        <w:ind w:left="567" w:hanging="567"/>
        <w:jc w:val="both"/>
        <w:rPr>
          <w:rFonts w:eastAsia="Arial Unicode MS"/>
        </w:rPr>
      </w:pPr>
      <w:r w:rsidRPr="00AB0DDC">
        <w:rPr>
          <w:rFonts w:eastAsia="Arial Unicode MS"/>
          <w:bCs/>
        </w:rPr>
        <w:t>Stalna radna tijela Fakulteta</w:t>
      </w:r>
      <w:r w:rsidRPr="00AB0DDC">
        <w:rPr>
          <w:rFonts w:eastAsia="Arial Unicode MS"/>
        </w:rPr>
        <w:t xml:space="preserve"> jesu: </w:t>
      </w:r>
    </w:p>
    <w:p w:rsidR="00A13F25" w:rsidRPr="00AB0DDC" w:rsidRDefault="00A13F25" w:rsidP="00A13F25">
      <w:pPr>
        <w:widowControl w:val="0"/>
        <w:numPr>
          <w:ilvl w:val="0"/>
          <w:numId w:val="49"/>
        </w:numPr>
        <w:autoSpaceDE w:val="0"/>
        <w:autoSpaceDN w:val="0"/>
        <w:adjustRightInd w:val="0"/>
        <w:spacing w:line="360" w:lineRule="auto"/>
        <w:jc w:val="both"/>
        <w:rPr>
          <w:rFonts w:eastAsia="Arial Unicode MS"/>
        </w:rPr>
      </w:pPr>
      <w:r w:rsidRPr="00AB0DDC">
        <w:rPr>
          <w:rFonts w:eastAsia="Arial Unicode MS"/>
        </w:rPr>
        <w:t>Povjerenstvo za statutarna pitanja,</w:t>
      </w:r>
    </w:p>
    <w:p w:rsidR="00A13F25" w:rsidRPr="00AB0DDC" w:rsidRDefault="00A13F25" w:rsidP="00A13F25">
      <w:pPr>
        <w:widowControl w:val="0"/>
        <w:numPr>
          <w:ilvl w:val="0"/>
          <w:numId w:val="49"/>
        </w:numPr>
        <w:autoSpaceDE w:val="0"/>
        <w:autoSpaceDN w:val="0"/>
        <w:adjustRightInd w:val="0"/>
        <w:spacing w:line="360" w:lineRule="auto"/>
        <w:jc w:val="both"/>
        <w:rPr>
          <w:rFonts w:eastAsia="Arial Unicode MS"/>
        </w:rPr>
      </w:pPr>
      <w:r w:rsidRPr="00AB0DDC">
        <w:rPr>
          <w:rFonts w:eastAsia="Arial Unicode MS"/>
        </w:rPr>
        <w:t>Povjerenstvo za studentske molbe i žalbe,</w:t>
      </w:r>
    </w:p>
    <w:p w:rsidR="00A13F25" w:rsidRPr="00AB0DDC" w:rsidRDefault="00A13F25" w:rsidP="00A13F25">
      <w:pPr>
        <w:widowControl w:val="0"/>
        <w:numPr>
          <w:ilvl w:val="0"/>
          <w:numId w:val="49"/>
        </w:numPr>
        <w:autoSpaceDE w:val="0"/>
        <w:autoSpaceDN w:val="0"/>
        <w:adjustRightInd w:val="0"/>
        <w:spacing w:line="360" w:lineRule="auto"/>
        <w:jc w:val="both"/>
        <w:rPr>
          <w:rFonts w:eastAsia="Arial Unicode MS"/>
        </w:rPr>
      </w:pPr>
      <w:r w:rsidRPr="00AB0DDC">
        <w:rPr>
          <w:rFonts w:eastAsia="Arial Unicode MS"/>
        </w:rPr>
        <w:t xml:space="preserve">Povjerenstvo za izdavačku djelatnost, </w:t>
      </w:r>
    </w:p>
    <w:p w:rsidR="00A13F25" w:rsidRPr="00AB0DDC" w:rsidRDefault="00A13F25" w:rsidP="00A13F25">
      <w:pPr>
        <w:widowControl w:val="0"/>
        <w:numPr>
          <w:ilvl w:val="0"/>
          <w:numId w:val="49"/>
        </w:numPr>
        <w:autoSpaceDE w:val="0"/>
        <w:autoSpaceDN w:val="0"/>
        <w:adjustRightInd w:val="0"/>
        <w:spacing w:line="360" w:lineRule="auto"/>
        <w:jc w:val="both"/>
        <w:rPr>
          <w:rFonts w:eastAsia="Arial Unicode MS"/>
        </w:rPr>
      </w:pPr>
      <w:r w:rsidRPr="00AB0DDC">
        <w:rPr>
          <w:rFonts w:eastAsia="Arial Unicode MS"/>
        </w:rPr>
        <w:t xml:space="preserve">Etičko povjerenstvo, </w:t>
      </w:r>
    </w:p>
    <w:p w:rsidR="00A13F25" w:rsidRPr="00AB0DDC" w:rsidRDefault="00A13F25" w:rsidP="00A13F25">
      <w:pPr>
        <w:widowControl w:val="0"/>
        <w:numPr>
          <w:ilvl w:val="0"/>
          <w:numId w:val="49"/>
        </w:numPr>
        <w:autoSpaceDE w:val="0"/>
        <w:autoSpaceDN w:val="0"/>
        <w:adjustRightInd w:val="0"/>
        <w:spacing w:line="360" w:lineRule="auto"/>
        <w:jc w:val="both"/>
        <w:rPr>
          <w:rFonts w:eastAsia="Arial Unicode MS"/>
        </w:rPr>
      </w:pPr>
      <w:r w:rsidRPr="00AB0DDC">
        <w:rPr>
          <w:rFonts w:eastAsia="Arial Unicode MS"/>
        </w:rPr>
        <w:t xml:space="preserve">Povjerenstvo za programe </w:t>
      </w:r>
      <w:proofErr w:type="spellStart"/>
      <w:r w:rsidRPr="00AB0DDC">
        <w:rPr>
          <w:rFonts w:eastAsia="Arial Unicode MS"/>
        </w:rPr>
        <w:t>cjeloživotnog</w:t>
      </w:r>
      <w:proofErr w:type="spellEnd"/>
      <w:r w:rsidRPr="00AB0DDC">
        <w:rPr>
          <w:rFonts w:eastAsia="Arial Unicode MS"/>
        </w:rPr>
        <w:t xml:space="preserve"> obrazovanja i obrazovanja odraslih,</w:t>
      </w:r>
    </w:p>
    <w:p w:rsidR="00A13F25" w:rsidRPr="00AB0DDC" w:rsidRDefault="00A13F25" w:rsidP="00A13F25">
      <w:pPr>
        <w:widowControl w:val="0"/>
        <w:numPr>
          <w:ilvl w:val="0"/>
          <w:numId w:val="49"/>
        </w:numPr>
        <w:autoSpaceDE w:val="0"/>
        <w:autoSpaceDN w:val="0"/>
        <w:adjustRightInd w:val="0"/>
        <w:spacing w:line="360" w:lineRule="auto"/>
        <w:jc w:val="both"/>
        <w:rPr>
          <w:rFonts w:eastAsia="Arial Unicode MS"/>
        </w:rPr>
      </w:pPr>
      <w:r w:rsidRPr="00AB0DDC">
        <w:t xml:space="preserve">Povjerenstvo za utvrđivanje činjenica u stegovnom postupku za teške i osobito teške povrede radne obveze, </w:t>
      </w:r>
    </w:p>
    <w:p w:rsidR="00A13F25" w:rsidRPr="00AB0DDC" w:rsidRDefault="00A13F25" w:rsidP="00A13F25">
      <w:pPr>
        <w:widowControl w:val="0"/>
        <w:numPr>
          <w:ilvl w:val="0"/>
          <w:numId w:val="49"/>
        </w:numPr>
        <w:autoSpaceDE w:val="0"/>
        <w:autoSpaceDN w:val="0"/>
        <w:adjustRightInd w:val="0"/>
        <w:spacing w:line="360" w:lineRule="auto"/>
        <w:jc w:val="both"/>
        <w:rPr>
          <w:rFonts w:eastAsia="Arial Unicode MS"/>
        </w:rPr>
      </w:pPr>
      <w:r w:rsidRPr="00AB0DDC">
        <w:rPr>
          <w:rFonts w:eastAsia="Arial Unicode MS"/>
        </w:rPr>
        <w:t xml:space="preserve">Povjerenstvo za dodjelu nagrada i priznanja, </w:t>
      </w:r>
    </w:p>
    <w:p w:rsidR="00A13F25" w:rsidRPr="00AB0DDC" w:rsidRDefault="00A13F25" w:rsidP="00A13F25">
      <w:pPr>
        <w:widowControl w:val="0"/>
        <w:numPr>
          <w:ilvl w:val="0"/>
          <w:numId w:val="49"/>
        </w:numPr>
        <w:autoSpaceDE w:val="0"/>
        <w:autoSpaceDN w:val="0"/>
        <w:adjustRightInd w:val="0"/>
        <w:spacing w:line="360" w:lineRule="auto"/>
        <w:jc w:val="both"/>
        <w:rPr>
          <w:rFonts w:eastAsia="Arial Unicode MS"/>
        </w:rPr>
      </w:pPr>
      <w:r w:rsidRPr="00AB0DDC">
        <w:rPr>
          <w:rFonts w:eastAsia="Arial Unicode MS"/>
        </w:rPr>
        <w:t xml:space="preserve">Povjerenstvo za utvrđivanje stegovne odgovornosti studenata, </w:t>
      </w:r>
    </w:p>
    <w:p w:rsidR="00A13F25" w:rsidRPr="00AB0DDC" w:rsidRDefault="00A13F25" w:rsidP="00A13F25">
      <w:pPr>
        <w:numPr>
          <w:ilvl w:val="0"/>
          <w:numId w:val="49"/>
        </w:numPr>
        <w:spacing w:line="360" w:lineRule="auto"/>
        <w:jc w:val="both"/>
      </w:pPr>
      <w:r w:rsidRPr="00AB0DDC">
        <w:t xml:space="preserve">Povjerenstvo za odlučivanje o upisu prijelazom sa drugog  visokog učilišta, </w:t>
      </w:r>
    </w:p>
    <w:p w:rsidR="00A13F25" w:rsidRPr="00AB0DDC" w:rsidRDefault="00A13F25" w:rsidP="00A13F25">
      <w:pPr>
        <w:widowControl w:val="0"/>
        <w:numPr>
          <w:ilvl w:val="0"/>
          <w:numId w:val="49"/>
        </w:numPr>
        <w:autoSpaceDE w:val="0"/>
        <w:autoSpaceDN w:val="0"/>
        <w:adjustRightInd w:val="0"/>
        <w:spacing w:line="360" w:lineRule="auto"/>
        <w:jc w:val="both"/>
        <w:rPr>
          <w:rFonts w:eastAsia="Arial Unicode MS"/>
        </w:rPr>
      </w:pPr>
      <w:r w:rsidRPr="00AB0DDC">
        <w:rPr>
          <w:rFonts w:eastAsia="Arial Unicode MS"/>
        </w:rPr>
        <w:t xml:space="preserve">Odbor za unapređenje kvalitete, </w:t>
      </w:r>
    </w:p>
    <w:p w:rsidR="00E737DA" w:rsidRPr="00AB0DDC" w:rsidRDefault="00E737DA" w:rsidP="00E737DA">
      <w:pPr>
        <w:pStyle w:val="ListParagraph"/>
        <w:numPr>
          <w:ilvl w:val="0"/>
          <w:numId w:val="49"/>
        </w:numPr>
        <w:jc w:val="both"/>
        <w:rPr>
          <w:rFonts w:ascii="Times New Roman" w:hAnsi="Times New Roman"/>
          <w:sz w:val="24"/>
          <w:szCs w:val="24"/>
        </w:rPr>
      </w:pPr>
      <w:r w:rsidRPr="00AB0DDC">
        <w:rPr>
          <w:rFonts w:ascii="Times New Roman" w:hAnsi="Times New Roman"/>
          <w:sz w:val="24"/>
          <w:szCs w:val="24"/>
        </w:rPr>
        <w:t>Povjerenstvo za unutarnju prosudbu sustava kvalitete</w:t>
      </w:r>
    </w:p>
    <w:p w:rsidR="00A13F25" w:rsidRPr="00AB0DDC" w:rsidRDefault="00A13F25" w:rsidP="00A13F25">
      <w:pPr>
        <w:widowControl w:val="0"/>
        <w:numPr>
          <w:ilvl w:val="0"/>
          <w:numId w:val="49"/>
        </w:numPr>
        <w:autoSpaceDE w:val="0"/>
        <w:autoSpaceDN w:val="0"/>
        <w:adjustRightInd w:val="0"/>
        <w:spacing w:line="360" w:lineRule="auto"/>
        <w:jc w:val="both"/>
        <w:rPr>
          <w:rFonts w:eastAsia="Arial Unicode MS"/>
        </w:rPr>
      </w:pPr>
      <w:r w:rsidRPr="00AB0DDC">
        <w:rPr>
          <w:rFonts w:eastAsia="Arial Unicode MS"/>
        </w:rPr>
        <w:lastRenderedPageBreak/>
        <w:t>Knjižnični odbor.</w:t>
      </w:r>
    </w:p>
    <w:p w:rsidR="00A13F25" w:rsidRPr="00AB0DDC" w:rsidRDefault="00A13F25" w:rsidP="00A13F25">
      <w:pPr>
        <w:widowControl w:val="0"/>
        <w:numPr>
          <w:ilvl w:val="0"/>
          <w:numId w:val="48"/>
        </w:numPr>
        <w:autoSpaceDE w:val="0"/>
        <w:autoSpaceDN w:val="0"/>
        <w:adjustRightInd w:val="0"/>
        <w:spacing w:line="360" w:lineRule="auto"/>
        <w:ind w:left="567" w:hanging="567"/>
        <w:jc w:val="both"/>
        <w:rPr>
          <w:rFonts w:eastAsia="Arial Unicode MS"/>
        </w:rPr>
      </w:pPr>
      <w:r w:rsidRPr="00AB0DDC">
        <w:rPr>
          <w:rFonts w:eastAsia="Arial Unicode MS"/>
        </w:rPr>
        <w:t xml:space="preserve">Djelokrug rada </w:t>
      </w:r>
      <w:r w:rsidRPr="00AB0DDC">
        <w:rPr>
          <w:rFonts w:eastAsia="Arial Unicode MS"/>
          <w:bCs/>
        </w:rPr>
        <w:t>stalnih radnih tijela</w:t>
      </w:r>
      <w:r w:rsidRPr="00AB0DDC">
        <w:rPr>
          <w:rFonts w:eastAsia="Arial Unicode MS"/>
        </w:rPr>
        <w:t xml:space="preserve"> utvrđuje se ovim Statutom, posebnim pravilnicima i odlukama Fakultetskog vijeća.</w:t>
      </w:r>
    </w:p>
    <w:p w:rsidR="00A13F25" w:rsidRPr="00AB0DDC" w:rsidRDefault="00A13F25" w:rsidP="00A13F25">
      <w:pPr>
        <w:widowControl w:val="0"/>
        <w:autoSpaceDE w:val="0"/>
        <w:autoSpaceDN w:val="0"/>
        <w:adjustRightInd w:val="0"/>
        <w:spacing w:line="360" w:lineRule="auto"/>
        <w:jc w:val="center"/>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48.</w:t>
      </w:r>
    </w:p>
    <w:p w:rsidR="00A13F25" w:rsidRPr="00AB0DDC" w:rsidRDefault="00A13F25" w:rsidP="00A13F25">
      <w:pPr>
        <w:widowControl w:val="0"/>
        <w:numPr>
          <w:ilvl w:val="0"/>
          <w:numId w:val="50"/>
        </w:numPr>
        <w:autoSpaceDE w:val="0"/>
        <w:autoSpaceDN w:val="0"/>
        <w:adjustRightInd w:val="0"/>
        <w:spacing w:line="360" w:lineRule="auto"/>
        <w:ind w:left="567" w:hanging="567"/>
        <w:jc w:val="both"/>
        <w:rPr>
          <w:rFonts w:eastAsia="Arial Unicode MS"/>
        </w:rPr>
      </w:pPr>
      <w:r w:rsidRPr="00AB0DDC">
        <w:rPr>
          <w:rFonts w:eastAsia="Arial Unicode MS"/>
          <w:bCs/>
        </w:rPr>
        <w:t>Stalna radna tijela</w:t>
      </w:r>
      <w:r w:rsidRPr="00AB0DDC">
        <w:rPr>
          <w:rFonts w:eastAsia="Arial Unicode MS"/>
        </w:rPr>
        <w:t xml:space="preserve"> imaju najmanje tri člana.</w:t>
      </w:r>
    </w:p>
    <w:p w:rsidR="00A13F25" w:rsidRPr="00AB0DDC" w:rsidRDefault="00A13F25" w:rsidP="00A13F25">
      <w:pPr>
        <w:widowControl w:val="0"/>
        <w:numPr>
          <w:ilvl w:val="0"/>
          <w:numId w:val="50"/>
        </w:numPr>
        <w:autoSpaceDE w:val="0"/>
        <w:autoSpaceDN w:val="0"/>
        <w:adjustRightInd w:val="0"/>
        <w:spacing w:line="360" w:lineRule="auto"/>
        <w:ind w:left="567" w:hanging="567"/>
        <w:jc w:val="both"/>
        <w:rPr>
          <w:rFonts w:eastAsia="Arial Unicode MS"/>
        </w:rPr>
      </w:pPr>
      <w:r w:rsidRPr="00AB0DDC">
        <w:rPr>
          <w:rFonts w:eastAsia="Arial Unicode MS"/>
        </w:rPr>
        <w:t>U Povjerenstvo za studentske molbe i žalbe dva člana biraju se iz reda studenata, u Povjerenstvo za utvrđivanje stegovne odgovornosti studenata dva člana i dva zamjenika članova biraju se iz reda studenata, u Etičkom povjerenstvu jedan član je student, u Povjerenstvu za izdavačku djelatnost jedan član je student, u Knjižničnom odboru jedan je član student, dok su u Odboru za unapređenje kvalitete dva člana studenti. Studenti se u pravilu biraju iz reda članova Studentskog zbora.</w:t>
      </w:r>
    </w:p>
    <w:p w:rsidR="00A13F25" w:rsidRPr="00AB0DDC" w:rsidRDefault="00A13F25" w:rsidP="00A13F25">
      <w:pPr>
        <w:widowControl w:val="0"/>
        <w:numPr>
          <w:ilvl w:val="0"/>
          <w:numId w:val="50"/>
        </w:numPr>
        <w:autoSpaceDE w:val="0"/>
        <w:autoSpaceDN w:val="0"/>
        <w:adjustRightInd w:val="0"/>
        <w:spacing w:line="360" w:lineRule="auto"/>
        <w:ind w:left="567" w:hanging="567"/>
        <w:jc w:val="both"/>
        <w:rPr>
          <w:rFonts w:eastAsia="Arial Unicode MS"/>
        </w:rPr>
      </w:pPr>
      <w:r w:rsidRPr="00AB0DDC">
        <w:rPr>
          <w:rFonts w:eastAsia="Arial Unicode MS"/>
        </w:rPr>
        <w:t xml:space="preserve">Mandat izabranih članova </w:t>
      </w:r>
      <w:r w:rsidRPr="00AB0DDC">
        <w:rPr>
          <w:rFonts w:eastAsia="Arial Unicode MS"/>
          <w:bCs/>
        </w:rPr>
        <w:t xml:space="preserve">stalnih radnih tijela u pravilu se </w:t>
      </w:r>
      <w:r w:rsidRPr="00AB0DDC">
        <w:rPr>
          <w:rFonts w:eastAsia="Arial Unicode MS"/>
        </w:rPr>
        <w:t>podudara s mandatom Fakultetskog vijeća.</w:t>
      </w:r>
    </w:p>
    <w:p w:rsidR="00A13F25" w:rsidRPr="00AB0DDC" w:rsidRDefault="00A13F25" w:rsidP="00A13F25">
      <w:pPr>
        <w:widowControl w:val="0"/>
        <w:numPr>
          <w:ilvl w:val="0"/>
          <w:numId w:val="50"/>
        </w:numPr>
        <w:autoSpaceDE w:val="0"/>
        <w:autoSpaceDN w:val="0"/>
        <w:adjustRightInd w:val="0"/>
        <w:spacing w:line="360" w:lineRule="auto"/>
        <w:ind w:left="567" w:hanging="567"/>
        <w:jc w:val="both"/>
        <w:rPr>
          <w:rFonts w:eastAsia="Arial Unicode MS"/>
        </w:rPr>
      </w:pPr>
      <w:r w:rsidRPr="00AB0DDC">
        <w:rPr>
          <w:rFonts w:eastAsia="Arial Unicode MS"/>
        </w:rPr>
        <w:t xml:space="preserve">Način rada </w:t>
      </w:r>
      <w:r w:rsidRPr="00AB0DDC">
        <w:rPr>
          <w:rFonts w:eastAsia="Arial Unicode MS"/>
          <w:bCs/>
        </w:rPr>
        <w:t>stalnih radnih tijela</w:t>
      </w:r>
      <w:r w:rsidRPr="00AB0DDC">
        <w:rPr>
          <w:rFonts w:eastAsia="Arial Unicode MS"/>
        </w:rPr>
        <w:t xml:space="preserve"> propisuje se posebnim pravilnikom i poslovnikom o radu Fakultetskog vijeća.</w:t>
      </w:r>
    </w:p>
    <w:p w:rsidR="00A13F25" w:rsidRPr="00AB0DDC" w:rsidRDefault="00A13F25" w:rsidP="00A13F25">
      <w:pPr>
        <w:keepNext/>
        <w:keepLines/>
        <w:widowControl w:val="0"/>
        <w:autoSpaceDE w:val="0"/>
        <w:autoSpaceDN w:val="0"/>
        <w:adjustRightInd w:val="0"/>
        <w:spacing w:line="360" w:lineRule="auto"/>
        <w:jc w:val="both"/>
        <w:rPr>
          <w:rFonts w:eastAsia="Arial Unicode MS"/>
          <w:b/>
        </w:rPr>
      </w:pP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r w:rsidRPr="00AB0DDC">
        <w:rPr>
          <w:rFonts w:eastAsia="Arial Unicode MS"/>
          <w:b/>
        </w:rPr>
        <w:t xml:space="preserve">7. </w:t>
      </w:r>
      <w:r w:rsidRPr="00AB0DDC">
        <w:rPr>
          <w:rFonts w:eastAsia="Arial Unicode MS"/>
          <w:b/>
          <w:bCs/>
        </w:rPr>
        <w:t>Savjet za znanost</w:t>
      </w:r>
    </w:p>
    <w:p w:rsidR="00A13F25" w:rsidRPr="00AB0DDC" w:rsidRDefault="00A13F25" w:rsidP="00A13F25">
      <w:pPr>
        <w:widowControl w:val="0"/>
        <w:autoSpaceDE w:val="0"/>
        <w:autoSpaceDN w:val="0"/>
        <w:adjustRightInd w:val="0"/>
        <w:spacing w:line="360" w:lineRule="auto"/>
        <w:jc w:val="center"/>
        <w:rPr>
          <w:rFonts w:eastAsia="Arial Unicode MS"/>
        </w:rPr>
      </w:pPr>
    </w:p>
    <w:p w:rsidR="00A95EDD" w:rsidRPr="00AB0DDC" w:rsidRDefault="00A95EDD" w:rsidP="00A95EDD">
      <w:pPr>
        <w:widowControl w:val="0"/>
        <w:autoSpaceDE w:val="0"/>
        <w:autoSpaceDN w:val="0"/>
        <w:adjustRightInd w:val="0"/>
        <w:spacing w:line="360" w:lineRule="auto"/>
        <w:jc w:val="center"/>
        <w:rPr>
          <w:rFonts w:eastAsia="Arial Unicode MS"/>
        </w:rPr>
      </w:pPr>
      <w:r w:rsidRPr="00AB0DDC">
        <w:rPr>
          <w:rFonts w:eastAsia="Arial Unicode MS"/>
        </w:rPr>
        <w:t>Članak 49.</w:t>
      </w:r>
    </w:p>
    <w:p w:rsidR="00A95EDD" w:rsidRPr="00AB0DDC" w:rsidRDefault="00A95EDD" w:rsidP="00A95EDD">
      <w:pPr>
        <w:widowControl w:val="0"/>
        <w:numPr>
          <w:ilvl w:val="0"/>
          <w:numId w:val="51"/>
        </w:numPr>
        <w:autoSpaceDE w:val="0"/>
        <w:autoSpaceDN w:val="0"/>
        <w:adjustRightInd w:val="0"/>
        <w:spacing w:line="360" w:lineRule="auto"/>
        <w:ind w:left="567" w:hanging="567"/>
        <w:jc w:val="both"/>
        <w:rPr>
          <w:rFonts w:eastAsia="Arial Unicode MS"/>
        </w:rPr>
      </w:pPr>
      <w:r w:rsidRPr="00AB0DDC">
        <w:rPr>
          <w:rFonts w:eastAsia="Arial Unicode MS"/>
        </w:rPr>
        <w:t>Savjet za znanost je savjetodavno tijelo za područje znanstvene djelatnosti Fakulteta.</w:t>
      </w:r>
    </w:p>
    <w:p w:rsidR="00A95EDD" w:rsidRPr="00AB0DDC" w:rsidRDefault="00A95EDD" w:rsidP="00A95EDD">
      <w:pPr>
        <w:widowControl w:val="0"/>
        <w:numPr>
          <w:ilvl w:val="0"/>
          <w:numId w:val="51"/>
        </w:numPr>
        <w:autoSpaceDE w:val="0"/>
        <w:autoSpaceDN w:val="0"/>
        <w:adjustRightInd w:val="0"/>
        <w:spacing w:line="360" w:lineRule="auto"/>
        <w:ind w:left="567" w:hanging="567"/>
        <w:jc w:val="both"/>
        <w:rPr>
          <w:rFonts w:eastAsia="Arial Unicode MS"/>
        </w:rPr>
      </w:pPr>
      <w:r w:rsidRPr="00AB0DDC">
        <w:rPr>
          <w:rFonts w:eastAsia="Arial Unicode MS"/>
        </w:rPr>
        <w:t>Mandat Savjeta za znanost poklapa se s mandatom dekana.</w:t>
      </w:r>
    </w:p>
    <w:p w:rsidR="00A95EDD" w:rsidRPr="00AB0DDC" w:rsidRDefault="00A95EDD" w:rsidP="00A95EDD">
      <w:pPr>
        <w:widowControl w:val="0"/>
        <w:numPr>
          <w:ilvl w:val="0"/>
          <w:numId w:val="51"/>
        </w:numPr>
        <w:autoSpaceDE w:val="0"/>
        <w:autoSpaceDN w:val="0"/>
        <w:adjustRightInd w:val="0"/>
        <w:spacing w:line="360" w:lineRule="auto"/>
        <w:ind w:left="567" w:hanging="567"/>
        <w:jc w:val="both"/>
        <w:rPr>
          <w:rFonts w:eastAsia="Arial Unicode MS"/>
        </w:rPr>
      </w:pPr>
      <w:r w:rsidRPr="00AB0DDC">
        <w:rPr>
          <w:rFonts w:eastAsia="Arial Unicode MS"/>
        </w:rPr>
        <w:t xml:space="preserve">Sastav savjeta i njegov djelokrug  propisan je posebnim pravilnikom, a na način rada </w:t>
      </w:r>
      <w:r w:rsidRPr="00AB0DDC">
        <w:rPr>
          <w:rFonts w:eastAsia="Arial Unicode MS"/>
          <w:bCs/>
        </w:rPr>
        <w:t>Savjeta</w:t>
      </w:r>
      <w:r w:rsidRPr="00AB0DDC">
        <w:rPr>
          <w:rFonts w:eastAsia="Arial Unicode MS"/>
        </w:rPr>
        <w:t xml:space="preserve"> primjenjuju se pravila kojima se propisuje način rada stalnih radnih tijela Fakulteta.</w:t>
      </w:r>
    </w:p>
    <w:p w:rsidR="00A95EDD" w:rsidRPr="00AB0DDC" w:rsidRDefault="00A95EDD"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r w:rsidRPr="00AB0DDC">
        <w:rPr>
          <w:rFonts w:eastAsia="Arial Unicode MS"/>
          <w:b/>
          <w:bCs/>
        </w:rPr>
        <w:t>V. ZNANSTVENICI, NASTAVNICI I SURADNICI</w:t>
      </w: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Subjekti znanstvene, nastavne i stručne djelatnosti</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50.</w:t>
      </w:r>
    </w:p>
    <w:p w:rsidR="00A13F25" w:rsidRPr="00AB0DDC" w:rsidRDefault="00A13F25" w:rsidP="00A13F25">
      <w:pPr>
        <w:widowControl w:val="0"/>
        <w:numPr>
          <w:ilvl w:val="0"/>
          <w:numId w:val="53"/>
        </w:numPr>
        <w:autoSpaceDE w:val="0"/>
        <w:autoSpaceDN w:val="0"/>
        <w:adjustRightInd w:val="0"/>
        <w:spacing w:line="360" w:lineRule="auto"/>
        <w:ind w:left="567" w:hanging="567"/>
        <w:jc w:val="both"/>
        <w:rPr>
          <w:rFonts w:eastAsia="Arial Unicode MS"/>
        </w:rPr>
      </w:pPr>
      <w:r w:rsidRPr="00AB0DDC">
        <w:rPr>
          <w:rFonts w:eastAsia="Arial Unicode MS"/>
        </w:rPr>
        <w:t>Znanstvenu, nastavnu i stručnu djelatnosti na Fakultetu izvode znanstvenici, nastavnici i suradnici čija se kvalificiranost utvrđuje izborom u znanstvena, znanstveno-nastavna, nastavna, suradnička i stručna zvanja, a prema uvjetima propisanim Zakonom i na njemu utemeljenim propisima.</w:t>
      </w:r>
    </w:p>
    <w:p w:rsidR="00A13F25" w:rsidRPr="00AB0DDC" w:rsidRDefault="00A13F25" w:rsidP="00A13F25">
      <w:pPr>
        <w:widowControl w:val="0"/>
        <w:numPr>
          <w:ilvl w:val="0"/>
          <w:numId w:val="53"/>
        </w:numPr>
        <w:autoSpaceDE w:val="0"/>
        <w:autoSpaceDN w:val="0"/>
        <w:adjustRightInd w:val="0"/>
        <w:spacing w:line="360" w:lineRule="auto"/>
        <w:ind w:left="567" w:hanging="567"/>
        <w:jc w:val="both"/>
        <w:rPr>
          <w:rFonts w:eastAsia="Arial Unicode MS"/>
        </w:rPr>
      </w:pPr>
      <w:r w:rsidRPr="00AB0DDC">
        <w:rPr>
          <w:rFonts w:eastAsia="Arial Unicode MS"/>
        </w:rPr>
        <w:lastRenderedPageBreak/>
        <w:t>Znanstvenici, nastavnici i suradnici moraju se u svom radu, djelovanju i ponašanju držati moralnih načela, načela znanstvene istine i kritičnosti te štititi ugled Sveučilišta i Fakulteta.</w:t>
      </w:r>
    </w:p>
    <w:p w:rsidR="00A13F25" w:rsidRPr="00AB0DDC" w:rsidRDefault="00A13F25" w:rsidP="00A13F25">
      <w:pPr>
        <w:widowControl w:val="0"/>
        <w:numPr>
          <w:ilvl w:val="0"/>
          <w:numId w:val="53"/>
        </w:numPr>
        <w:autoSpaceDE w:val="0"/>
        <w:autoSpaceDN w:val="0"/>
        <w:adjustRightInd w:val="0"/>
        <w:spacing w:line="360" w:lineRule="auto"/>
        <w:ind w:left="567" w:hanging="567"/>
        <w:jc w:val="both"/>
        <w:rPr>
          <w:rFonts w:eastAsia="Arial Unicode MS"/>
        </w:rPr>
      </w:pPr>
      <w:r w:rsidRPr="00AB0DDC">
        <w:rPr>
          <w:rFonts w:eastAsia="Arial Unicode MS"/>
        </w:rPr>
        <w:t>Nastavnici i suradnici dužni su, uz ostale obveze, posebnu pozornost posvetiti radu sa studentima te poticanju njihova uključivanja u stručni i znanstveni rad.</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Zvanja i odgovarajuća radna mjesta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51.</w:t>
      </w:r>
    </w:p>
    <w:p w:rsidR="00A13F25" w:rsidRPr="00AB0DDC" w:rsidRDefault="00A13F25" w:rsidP="00A13F25">
      <w:pPr>
        <w:widowControl w:val="0"/>
        <w:numPr>
          <w:ilvl w:val="0"/>
          <w:numId w:val="54"/>
        </w:numPr>
        <w:autoSpaceDE w:val="0"/>
        <w:autoSpaceDN w:val="0"/>
        <w:adjustRightInd w:val="0"/>
        <w:spacing w:line="360" w:lineRule="auto"/>
        <w:ind w:left="567" w:hanging="567"/>
        <w:jc w:val="both"/>
        <w:rPr>
          <w:rFonts w:eastAsia="Arial Unicode MS"/>
        </w:rPr>
      </w:pPr>
      <w:r w:rsidRPr="00AB0DDC">
        <w:rPr>
          <w:rFonts w:eastAsia="Arial Unicode MS"/>
        </w:rPr>
        <w:t>Izbor u znanstveno-nastavno, nastavno, suradničko ili stručno zvanje vezuje se uz odgovarajuće radno mjesto.</w:t>
      </w:r>
    </w:p>
    <w:p w:rsidR="00A13F25" w:rsidRPr="00AB0DDC" w:rsidRDefault="00A13F25" w:rsidP="00A13F25">
      <w:pPr>
        <w:widowControl w:val="0"/>
        <w:numPr>
          <w:ilvl w:val="0"/>
          <w:numId w:val="54"/>
        </w:numPr>
        <w:autoSpaceDE w:val="0"/>
        <w:autoSpaceDN w:val="0"/>
        <w:adjustRightInd w:val="0"/>
        <w:spacing w:line="360" w:lineRule="auto"/>
        <w:ind w:left="567" w:hanging="567"/>
        <w:jc w:val="both"/>
        <w:rPr>
          <w:rFonts w:eastAsia="Arial Unicode MS"/>
        </w:rPr>
      </w:pPr>
      <w:r w:rsidRPr="00AB0DDC">
        <w:rPr>
          <w:rFonts w:eastAsia="Arial Unicode MS"/>
        </w:rPr>
        <w:t>S osobom izabranom u znanstveno-nastavno, nastavno, suradničko ili stručno zvanje sklapa se ugovor o radu.</w:t>
      </w:r>
    </w:p>
    <w:p w:rsidR="00A13F25" w:rsidRPr="00AB0DDC" w:rsidRDefault="00A13F25" w:rsidP="00A13F25">
      <w:pPr>
        <w:widowControl w:val="0"/>
        <w:numPr>
          <w:ilvl w:val="0"/>
          <w:numId w:val="54"/>
        </w:numPr>
        <w:autoSpaceDE w:val="0"/>
        <w:autoSpaceDN w:val="0"/>
        <w:adjustRightInd w:val="0"/>
        <w:spacing w:line="360" w:lineRule="auto"/>
        <w:ind w:left="567" w:hanging="567"/>
        <w:jc w:val="both"/>
        <w:rPr>
          <w:rFonts w:eastAsia="Arial Unicode MS"/>
        </w:rPr>
      </w:pPr>
      <w:r w:rsidRPr="00AB0DDC">
        <w:rPr>
          <w:rFonts w:eastAsia="Arial Unicode MS"/>
        </w:rPr>
        <w:t xml:space="preserve">Nova radna mjesta za znanstveno-nastavna, nastavna, suradnička ili stručna zvanja osiguravaju se uz suglasnost Sveučilišta i Ministarstva, a financiraju se iz javnih izvora.   </w:t>
      </w:r>
    </w:p>
    <w:p w:rsidR="00A13F25" w:rsidRPr="00AB0DDC" w:rsidRDefault="00A13F25" w:rsidP="00A13F25">
      <w:pPr>
        <w:widowControl w:val="0"/>
        <w:numPr>
          <w:ilvl w:val="0"/>
          <w:numId w:val="54"/>
        </w:numPr>
        <w:autoSpaceDE w:val="0"/>
        <w:autoSpaceDN w:val="0"/>
        <w:adjustRightInd w:val="0"/>
        <w:spacing w:line="360" w:lineRule="auto"/>
        <w:ind w:left="567" w:hanging="567"/>
        <w:jc w:val="both"/>
        <w:rPr>
          <w:rFonts w:eastAsia="Arial Unicode MS"/>
        </w:rPr>
      </w:pPr>
      <w:r w:rsidRPr="00AB0DDC">
        <w:rPr>
          <w:rFonts w:eastAsia="Arial Unicode MS"/>
        </w:rPr>
        <w:t>Ovisno o potrebama i vlastitim mogućnostima Fakultet može osigurati nova radna mjesta za osobe izabrane u znanstveno-nastavna, nastavna, suradnička ili stručna zvanja na teret vlastitih sredstava.</w:t>
      </w:r>
    </w:p>
    <w:p w:rsidR="00A13F25" w:rsidRPr="00AB0DDC" w:rsidRDefault="00A13F25" w:rsidP="00A13F25">
      <w:pPr>
        <w:widowControl w:val="0"/>
        <w:numPr>
          <w:ilvl w:val="0"/>
          <w:numId w:val="54"/>
        </w:numPr>
        <w:autoSpaceDE w:val="0"/>
        <w:autoSpaceDN w:val="0"/>
        <w:adjustRightInd w:val="0"/>
        <w:spacing w:line="360" w:lineRule="auto"/>
        <w:ind w:left="567" w:hanging="567"/>
        <w:jc w:val="both"/>
        <w:rPr>
          <w:rFonts w:eastAsia="Arial Unicode MS"/>
        </w:rPr>
      </w:pPr>
      <w:r w:rsidRPr="00AB0DDC">
        <w:rPr>
          <w:rFonts w:eastAsia="Arial Unicode MS"/>
        </w:rPr>
        <w:t>Izbor u nastavna zvanja i odgovarajuća radna mjesta provodi se samo za predmete studijskih programa koji ne zahtijevaju znanstveni pristup pri izučavanju.</w:t>
      </w:r>
    </w:p>
    <w:p w:rsidR="00A95EDD" w:rsidRPr="00AB0DDC" w:rsidRDefault="00A13F25" w:rsidP="00A95EDD">
      <w:pPr>
        <w:widowControl w:val="0"/>
        <w:numPr>
          <w:ilvl w:val="0"/>
          <w:numId w:val="54"/>
        </w:numPr>
        <w:autoSpaceDE w:val="0"/>
        <w:autoSpaceDN w:val="0"/>
        <w:adjustRightInd w:val="0"/>
        <w:spacing w:line="360" w:lineRule="auto"/>
        <w:ind w:left="567" w:hanging="567"/>
        <w:jc w:val="both"/>
        <w:rPr>
          <w:rFonts w:eastAsia="Arial Unicode MS"/>
        </w:rPr>
      </w:pPr>
      <w:r w:rsidRPr="00AB0DDC">
        <w:rPr>
          <w:rFonts w:eastAsia="Arial Unicode MS"/>
        </w:rPr>
        <w:t>U stručna zvanja i na odgovarajuća radna mjesta mogu se izabrati osobe radi provođenja znanstvenih i stručnih projekata. S osobama izabranim u stručna zvanja sklapa se ugovor o radu na određeno vrijeme, ovisno o trajanju znanstvenih ili stručnih projekata.</w:t>
      </w:r>
    </w:p>
    <w:p w:rsidR="00A95EDD" w:rsidRPr="00AB0DDC" w:rsidRDefault="00A95EDD" w:rsidP="00A95EDD">
      <w:pPr>
        <w:widowControl w:val="0"/>
        <w:numPr>
          <w:ilvl w:val="0"/>
          <w:numId w:val="54"/>
        </w:numPr>
        <w:autoSpaceDE w:val="0"/>
        <w:autoSpaceDN w:val="0"/>
        <w:adjustRightInd w:val="0"/>
        <w:spacing w:line="360" w:lineRule="auto"/>
        <w:ind w:left="567" w:hanging="567"/>
        <w:jc w:val="both"/>
        <w:rPr>
          <w:rFonts w:eastAsia="Arial Unicode MS"/>
        </w:rPr>
      </w:pPr>
      <w:r w:rsidRPr="00AB0DDC">
        <w:rPr>
          <w:rFonts w:eastAsia="Arial Unicode MS"/>
        </w:rPr>
        <w:t>U svrhu osiguranja kontinuiteta napredovanja znanstvenika koji su privremeno na radnim mjestima na određeno radno vrijeme (rektor, prorektor, dekan, prodekan), dozvoljava se njihov izbor u znanstveno-nastavna zvanja i na odgovarajuća radna mjesta, sukladno posebnom pravilniku Sveučilišta.</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Uvjeti za izbor u znanstvena, znanstveno-nastavna, nastavna, suradnička i stručna zvanja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52.</w:t>
      </w:r>
    </w:p>
    <w:p w:rsidR="00A13F25" w:rsidRPr="00AB0DDC" w:rsidRDefault="00A13F25" w:rsidP="00A13F25">
      <w:pPr>
        <w:widowControl w:val="0"/>
        <w:numPr>
          <w:ilvl w:val="0"/>
          <w:numId w:val="60"/>
        </w:numPr>
        <w:autoSpaceDE w:val="0"/>
        <w:autoSpaceDN w:val="0"/>
        <w:adjustRightInd w:val="0"/>
        <w:spacing w:line="360" w:lineRule="auto"/>
        <w:ind w:left="567" w:hanging="567"/>
        <w:jc w:val="both"/>
        <w:rPr>
          <w:rFonts w:eastAsia="Arial Unicode MS"/>
        </w:rPr>
      </w:pPr>
      <w:r w:rsidRPr="00AB0DDC">
        <w:rPr>
          <w:rFonts w:eastAsia="Arial Unicode MS"/>
        </w:rPr>
        <w:t>Opći uvjeti za izbor u pojedina zvanja utvrđeni su Zakonom.</w:t>
      </w:r>
    </w:p>
    <w:p w:rsidR="00A13F25" w:rsidRPr="00AB0DDC" w:rsidRDefault="00A13F25" w:rsidP="00A13F25">
      <w:pPr>
        <w:widowControl w:val="0"/>
        <w:numPr>
          <w:ilvl w:val="0"/>
          <w:numId w:val="60"/>
        </w:numPr>
        <w:autoSpaceDE w:val="0"/>
        <w:autoSpaceDN w:val="0"/>
        <w:adjustRightInd w:val="0"/>
        <w:spacing w:line="360" w:lineRule="auto"/>
        <w:ind w:left="567" w:hanging="567"/>
        <w:jc w:val="both"/>
        <w:rPr>
          <w:rFonts w:eastAsia="Arial Unicode MS"/>
        </w:rPr>
      </w:pPr>
      <w:r w:rsidRPr="00AB0DDC">
        <w:rPr>
          <w:rFonts w:eastAsia="Arial Unicode MS"/>
        </w:rPr>
        <w:t xml:space="preserve">Posebne uvjete za izbor u znanstvena, znanstveno-nastavna i nastavna zvanja utvrđuju nadležna tijela predviđena Zakonom. </w:t>
      </w:r>
    </w:p>
    <w:p w:rsidR="00A13F25" w:rsidRPr="00AB0DDC" w:rsidRDefault="00A13F25" w:rsidP="00A13F25">
      <w:pPr>
        <w:widowControl w:val="0"/>
        <w:numPr>
          <w:ilvl w:val="0"/>
          <w:numId w:val="60"/>
        </w:numPr>
        <w:autoSpaceDE w:val="0"/>
        <w:autoSpaceDN w:val="0"/>
        <w:adjustRightInd w:val="0"/>
        <w:spacing w:line="360" w:lineRule="auto"/>
        <w:ind w:left="567" w:hanging="567"/>
        <w:jc w:val="both"/>
        <w:rPr>
          <w:rFonts w:eastAsia="Arial Unicode MS"/>
        </w:rPr>
      </w:pPr>
      <w:r w:rsidRPr="00AB0DDC">
        <w:rPr>
          <w:rFonts w:eastAsia="Arial Unicode MS"/>
        </w:rPr>
        <w:t xml:space="preserve">Dodatni uvjeti za izbor u suradnička i stručna zvanja utvrđuju se Pravilnikom o </w:t>
      </w:r>
      <w:r w:rsidRPr="00AB0DDC">
        <w:rPr>
          <w:rFonts w:eastAsia="Arial Unicode MS"/>
        </w:rPr>
        <w:lastRenderedPageBreak/>
        <w:t>unutarnjem ustroju i ustroju radnih mjesta te aktima Fakultetskog vijeća.</w:t>
      </w:r>
    </w:p>
    <w:p w:rsidR="00A13F25" w:rsidRPr="00AB0DDC" w:rsidRDefault="00A13F25" w:rsidP="00A13F25">
      <w:pPr>
        <w:widowControl w:val="0"/>
        <w:autoSpaceDE w:val="0"/>
        <w:autoSpaceDN w:val="0"/>
        <w:adjustRightInd w:val="0"/>
        <w:spacing w:line="360" w:lineRule="auto"/>
        <w:ind w:left="567"/>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Izbor u znanstvena zvanja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53.</w:t>
      </w:r>
    </w:p>
    <w:p w:rsidR="00A13F25" w:rsidRPr="00AB0DDC" w:rsidRDefault="00A13F25" w:rsidP="00A13F25">
      <w:pPr>
        <w:widowControl w:val="0"/>
        <w:numPr>
          <w:ilvl w:val="0"/>
          <w:numId w:val="55"/>
        </w:numPr>
        <w:autoSpaceDE w:val="0"/>
        <w:autoSpaceDN w:val="0"/>
        <w:adjustRightInd w:val="0"/>
        <w:spacing w:line="360" w:lineRule="auto"/>
        <w:ind w:left="567" w:hanging="567"/>
        <w:jc w:val="both"/>
        <w:rPr>
          <w:rFonts w:eastAsia="Arial Unicode MS"/>
        </w:rPr>
      </w:pPr>
      <w:r w:rsidRPr="00AB0DDC">
        <w:rPr>
          <w:rFonts w:eastAsia="Arial Unicode MS"/>
        </w:rPr>
        <w:t>Izbori u znanstvena zvanja provode se neovisno o radnom mjestu.</w:t>
      </w:r>
    </w:p>
    <w:p w:rsidR="00A13F25" w:rsidRPr="00AB0DDC" w:rsidRDefault="00A13F25" w:rsidP="00A13F25">
      <w:pPr>
        <w:widowControl w:val="0"/>
        <w:numPr>
          <w:ilvl w:val="0"/>
          <w:numId w:val="55"/>
        </w:numPr>
        <w:autoSpaceDE w:val="0"/>
        <w:autoSpaceDN w:val="0"/>
        <w:adjustRightInd w:val="0"/>
        <w:spacing w:line="360" w:lineRule="auto"/>
        <w:ind w:left="567" w:hanging="567"/>
        <w:jc w:val="both"/>
        <w:rPr>
          <w:rFonts w:eastAsia="Arial Unicode MS"/>
        </w:rPr>
      </w:pPr>
      <w:r w:rsidRPr="00AB0DDC">
        <w:rPr>
          <w:rFonts w:eastAsia="Arial Unicode MS"/>
        </w:rPr>
        <w:t xml:space="preserve">Zahtjev za izbor u znanstveno zvanje pokreće  </w:t>
      </w:r>
      <w:r w:rsidRPr="00AB0DDC">
        <w:rPr>
          <w:rFonts w:ascii="Times-NewRoman" w:hAnsi="Times-NewRoman"/>
          <w:szCs w:val="19"/>
        </w:rPr>
        <w:t>osoba koja smatra da ispunjava uvjete za izbor u određeno znanstveno zvanje</w:t>
      </w:r>
      <w:r w:rsidRPr="00AB0DDC">
        <w:rPr>
          <w:rFonts w:eastAsia="Arial Unicode MS"/>
        </w:rPr>
        <w:t xml:space="preserve"> ili Fakultet s kojim osoba ima sklopljen ugovor o radu.</w:t>
      </w:r>
    </w:p>
    <w:p w:rsidR="00A13F25" w:rsidRPr="00AB0DDC" w:rsidRDefault="00A13F25" w:rsidP="00A13F25">
      <w:pPr>
        <w:widowControl w:val="0"/>
        <w:numPr>
          <w:ilvl w:val="0"/>
          <w:numId w:val="55"/>
        </w:numPr>
        <w:autoSpaceDE w:val="0"/>
        <w:autoSpaceDN w:val="0"/>
        <w:adjustRightInd w:val="0"/>
        <w:spacing w:line="360" w:lineRule="auto"/>
        <w:ind w:left="567" w:hanging="567"/>
        <w:jc w:val="both"/>
        <w:rPr>
          <w:rFonts w:eastAsia="Arial Unicode MS"/>
        </w:rPr>
      </w:pPr>
      <w:r w:rsidRPr="00AB0DDC">
        <w:rPr>
          <w:rFonts w:eastAsia="Arial Unicode MS"/>
        </w:rPr>
        <w:t>Postupak izbora provodi se u skladu s odredbama Zakona i propisima donesenima na temelju Zakona te Statutom Sveučilišta.</w:t>
      </w:r>
    </w:p>
    <w:p w:rsidR="00A13F25" w:rsidRPr="00AB0DDC" w:rsidRDefault="00A13F25" w:rsidP="00A13F25">
      <w:pPr>
        <w:widowControl w:val="0"/>
        <w:numPr>
          <w:ilvl w:val="0"/>
          <w:numId w:val="55"/>
        </w:numPr>
        <w:autoSpaceDE w:val="0"/>
        <w:autoSpaceDN w:val="0"/>
        <w:adjustRightInd w:val="0"/>
        <w:spacing w:line="360" w:lineRule="auto"/>
        <w:ind w:left="567" w:hanging="567"/>
        <w:jc w:val="both"/>
        <w:rPr>
          <w:rFonts w:eastAsia="Arial Unicode MS"/>
        </w:rPr>
      </w:pPr>
      <w:r w:rsidRPr="00AB0DDC">
        <w:rPr>
          <w:rFonts w:eastAsia="Arial Unicode MS"/>
        </w:rPr>
        <w:t>Osoba koja je na vlastiti zahtjev pokrenula izbor u znanstveno zvanje, a ne bude izabrana, ne može više na Fakultetu pokrenuti izbor u isto znanstveno zvanje na vlastiti zahtjev.</w:t>
      </w:r>
    </w:p>
    <w:p w:rsidR="00A13F25" w:rsidRPr="00AB0DDC" w:rsidRDefault="00A13F25" w:rsidP="00A13F25">
      <w:pPr>
        <w:widowControl w:val="0"/>
        <w:numPr>
          <w:ilvl w:val="0"/>
          <w:numId w:val="55"/>
        </w:numPr>
        <w:autoSpaceDE w:val="0"/>
        <w:autoSpaceDN w:val="0"/>
        <w:adjustRightInd w:val="0"/>
        <w:spacing w:line="360" w:lineRule="auto"/>
        <w:ind w:left="567" w:hanging="567"/>
        <w:jc w:val="both"/>
        <w:rPr>
          <w:rFonts w:eastAsia="Arial Unicode MS"/>
        </w:rPr>
      </w:pPr>
      <w:r w:rsidRPr="00AB0DDC">
        <w:rPr>
          <w:rFonts w:eastAsia="Arial Unicode MS"/>
        </w:rPr>
        <w:t>S osobama izabranim u znanstveno zvanje može se sklopiti ugovor o radu, radi znanstvenih istraživanja.</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Postupak izbora u znanstveno-nastavna, nastavna, suradnička i stručna zvanja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54.</w:t>
      </w:r>
    </w:p>
    <w:p w:rsidR="00A13F25" w:rsidRPr="00AB0DDC" w:rsidRDefault="00A13F25" w:rsidP="00A13F25">
      <w:pPr>
        <w:widowControl w:val="0"/>
        <w:numPr>
          <w:ilvl w:val="0"/>
          <w:numId w:val="61"/>
        </w:numPr>
        <w:autoSpaceDE w:val="0"/>
        <w:autoSpaceDN w:val="0"/>
        <w:adjustRightInd w:val="0"/>
        <w:spacing w:line="360" w:lineRule="auto"/>
        <w:ind w:left="567" w:hanging="567"/>
        <w:jc w:val="both"/>
        <w:rPr>
          <w:rFonts w:eastAsia="Arial Unicode MS"/>
        </w:rPr>
      </w:pPr>
      <w:r w:rsidRPr="00AB0DDC">
        <w:rPr>
          <w:rFonts w:eastAsia="Arial Unicode MS"/>
        </w:rPr>
        <w:t>Pokretanje i postupak izbora u znanstveno-nastavna, nastavna, suradnička i stručna zvanja provodi Fakultetsko vijeće, na način i po postupku propisanom Zakonom i Statutom Sveučilišta, a putem javnog natječaja.</w:t>
      </w:r>
    </w:p>
    <w:p w:rsidR="00A13F25" w:rsidRPr="00AB0DDC" w:rsidRDefault="00A13F25" w:rsidP="00A13F25">
      <w:pPr>
        <w:widowControl w:val="0"/>
        <w:numPr>
          <w:ilvl w:val="0"/>
          <w:numId w:val="61"/>
        </w:numPr>
        <w:autoSpaceDE w:val="0"/>
        <w:autoSpaceDN w:val="0"/>
        <w:adjustRightInd w:val="0"/>
        <w:spacing w:line="360" w:lineRule="auto"/>
        <w:ind w:left="567" w:hanging="567"/>
        <w:jc w:val="both"/>
        <w:rPr>
          <w:rFonts w:eastAsia="Arial Unicode MS"/>
        </w:rPr>
      </w:pPr>
      <w:r w:rsidRPr="00AB0DDC">
        <w:rPr>
          <w:rFonts w:eastAsia="Arial Unicode MS"/>
        </w:rPr>
        <w:t>Detaljnije odredbe o postupku provođenja izbora iz stavka 1. ovog članka uređuju se Pravilnikom o radu.</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lastRenderedPageBreak/>
        <w:t>Suradnička radna mjesta</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rPr>
        <w:t>Članak 55.</w:t>
      </w:r>
    </w:p>
    <w:p w:rsidR="00A13F25" w:rsidRPr="00AB0DDC" w:rsidRDefault="00A13F25" w:rsidP="00A13F25">
      <w:pPr>
        <w:keepNext/>
        <w:keepLines/>
        <w:widowControl w:val="0"/>
        <w:numPr>
          <w:ilvl w:val="0"/>
          <w:numId w:val="62"/>
        </w:numPr>
        <w:autoSpaceDE w:val="0"/>
        <w:autoSpaceDN w:val="0"/>
        <w:adjustRightInd w:val="0"/>
        <w:spacing w:line="360" w:lineRule="auto"/>
        <w:ind w:left="567" w:hanging="567"/>
        <w:jc w:val="both"/>
        <w:rPr>
          <w:rFonts w:eastAsia="Arial Unicode MS"/>
        </w:rPr>
      </w:pPr>
      <w:r w:rsidRPr="00AB0DDC">
        <w:rPr>
          <w:rFonts w:eastAsia="Arial Unicode MS"/>
        </w:rPr>
        <w:t xml:space="preserve">Svake godine Fakultetsko vijeće ocjenjuje rad suradnika u suradničkim zvanjima. Ocjena se temelji na pisanom izvješću mentora, u kojem se vrednuje uspješnost suradnika u znanstvenom i nastavnom radu, kao i uspješnost na poslijediplomskom studiju. Suradnik ima pravo uvida i očitovanja na negativno izvješće mentora. </w:t>
      </w:r>
    </w:p>
    <w:p w:rsidR="00A95EDD" w:rsidRPr="00AB0DDC" w:rsidRDefault="00A13F25" w:rsidP="00A95EDD">
      <w:pPr>
        <w:keepNext/>
        <w:keepLines/>
        <w:widowControl w:val="0"/>
        <w:numPr>
          <w:ilvl w:val="0"/>
          <w:numId w:val="62"/>
        </w:numPr>
        <w:autoSpaceDE w:val="0"/>
        <w:autoSpaceDN w:val="0"/>
        <w:adjustRightInd w:val="0"/>
        <w:spacing w:line="360" w:lineRule="auto"/>
        <w:ind w:left="567" w:hanging="567"/>
        <w:jc w:val="both"/>
        <w:rPr>
          <w:rFonts w:eastAsia="Arial Unicode MS"/>
          <w:b/>
          <w:bCs/>
        </w:rPr>
      </w:pPr>
      <w:r w:rsidRPr="00AB0DDC">
        <w:rPr>
          <w:rFonts w:eastAsia="Arial Unicode MS"/>
        </w:rPr>
        <w:t>Ako je ocjena o radu suradnika negativna, pokreće se postupak redovitog otkaza ugovora o radu.</w:t>
      </w:r>
    </w:p>
    <w:p w:rsidR="00A95EDD" w:rsidRPr="00AB0DDC" w:rsidRDefault="00A95EDD" w:rsidP="00A95EDD">
      <w:pPr>
        <w:keepNext/>
        <w:keepLines/>
        <w:widowControl w:val="0"/>
        <w:numPr>
          <w:ilvl w:val="0"/>
          <w:numId w:val="62"/>
        </w:numPr>
        <w:autoSpaceDE w:val="0"/>
        <w:autoSpaceDN w:val="0"/>
        <w:adjustRightInd w:val="0"/>
        <w:spacing w:line="360" w:lineRule="auto"/>
        <w:ind w:left="567" w:hanging="567"/>
        <w:jc w:val="both"/>
        <w:rPr>
          <w:rFonts w:eastAsia="Arial Unicode MS"/>
          <w:b/>
          <w:bCs/>
        </w:rPr>
      </w:pPr>
      <w:r w:rsidRPr="00AB0DDC">
        <w:rPr>
          <w:rFonts w:eastAsia="Arial Unicode MS"/>
        </w:rPr>
        <w:t xml:space="preserve">Ocjenjivanje rada suradnika u suradničkim zvanjima te mentora suradnika u suradničkom zvanju asistenta pobliže se određuje posebnim pravilnikom. </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 xml:space="preserve">Naslovna zvanja </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56.</w:t>
      </w:r>
    </w:p>
    <w:p w:rsidR="00A13F25" w:rsidRPr="00AB0DDC" w:rsidRDefault="00A13F25" w:rsidP="00A13F25">
      <w:pPr>
        <w:widowControl w:val="0"/>
        <w:numPr>
          <w:ilvl w:val="0"/>
          <w:numId w:val="56"/>
        </w:numPr>
        <w:autoSpaceDE w:val="0"/>
        <w:autoSpaceDN w:val="0"/>
        <w:adjustRightInd w:val="0"/>
        <w:spacing w:line="360" w:lineRule="auto"/>
        <w:ind w:left="567" w:hanging="567"/>
        <w:jc w:val="both"/>
        <w:rPr>
          <w:rFonts w:eastAsia="Arial Unicode MS"/>
        </w:rPr>
      </w:pPr>
      <w:r w:rsidRPr="00AB0DDC">
        <w:rPr>
          <w:rFonts w:eastAsia="Arial Unicode MS"/>
        </w:rPr>
        <w:t>Izbor u naslovno znanstveno-nastavno, nastavno ili suradničko zvanje provodi se u slučajevima kada postoji potreba za tim zvanjima u izvođenju dijela ili cijele nastave, a nije moguće ili nije potrebno osigurati odgovarajuće radno mjesto.</w:t>
      </w:r>
    </w:p>
    <w:p w:rsidR="00A13F25" w:rsidRPr="00AB0DDC" w:rsidRDefault="00A13F25" w:rsidP="00A13F25">
      <w:pPr>
        <w:widowControl w:val="0"/>
        <w:numPr>
          <w:ilvl w:val="0"/>
          <w:numId w:val="56"/>
        </w:numPr>
        <w:autoSpaceDE w:val="0"/>
        <w:autoSpaceDN w:val="0"/>
        <w:adjustRightInd w:val="0"/>
        <w:spacing w:line="360" w:lineRule="auto"/>
        <w:ind w:left="567" w:hanging="567"/>
        <w:jc w:val="both"/>
        <w:rPr>
          <w:rFonts w:eastAsia="Arial Unicode MS"/>
        </w:rPr>
      </w:pPr>
      <w:r w:rsidRPr="00AB0DDC">
        <w:rPr>
          <w:rFonts w:eastAsia="Arial Unicode MS"/>
        </w:rPr>
        <w:t>Odluku o potrebi izbora te o izboru u naslovno znanstveno-nastavno, nastavno ili suradničko zvanje donosi Fakultetsko vijeće.</w:t>
      </w:r>
    </w:p>
    <w:p w:rsidR="00A13F25" w:rsidRPr="00AB0DDC" w:rsidRDefault="00A13F25" w:rsidP="00A13F25">
      <w:pPr>
        <w:widowControl w:val="0"/>
        <w:numPr>
          <w:ilvl w:val="0"/>
          <w:numId w:val="56"/>
        </w:numPr>
        <w:autoSpaceDE w:val="0"/>
        <w:autoSpaceDN w:val="0"/>
        <w:adjustRightInd w:val="0"/>
        <w:spacing w:line="360" w:lineRule="auto"/>
        <w:ind w:left="567" w:hanging="567"/>
        <w:jc w:val="both"/>
        <w:rPr>
          <w:rFonts w:eastAsia="Arial Unicode MS"/>
        </w:rPr>
      </w:pPr>
      <w:r w:rsidRPr="00AB0DDC">
        <w:rPr>
          <w:rFonts w:eastAsia="Arial Unicode MS"/>
        </w:rPr>
        <w:t>Izbor u naslovno znanstveno-nastavno, nastavno ili suradničko zvanje provodi se bez sklapanja ugovora o radu.</w:t>
      </w:r>
    </w:p>
    <w:p w:rsidR="00A13F25" w:rsidRPr="00AB0DDC" w:rsidRDefault="00A13F25" w:rsidP="00A13F25">
      <w:pPr>
        <w:widowControl w:val="0"/>
        <w:numPr>
          <w:ilvl w:val="0"/>
          <w:numId w:val="56"/>
        </w:numPr>
        <w:autoSpaceDE w:val="0"/>
        <w:autoSpaceDN w:val="0"/>
        <w:adjustRightInd w:val="0"/>
        <w:spacing w:line="360" w:lineRule="auto"/>
        <w:ind w:left="567" w:hanging="567"/>
        <w:jc w:val="both"/>
        <w:rPr>
          <w:rFonts w:eastAsia="Arial Unicode MS"/>
        </w:rPr>
      </w:pPr>
      <w:r w:rsidRPr="00AB0DDC">
        <w:rPr>
          <w:rFonts w:eastAsia="Arial Unicode MS"/>
        </w:rPr>
        <w:t>Postupak izbora u naslovno zvanje istovjetan je postupku izbora u odgovarajuće znanstveno-nastavno, nastavno ili suradničko zvanje.</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57.</w:t>
      </w:r>
    </w:p>
    <w:p w:rsidR="00A13F25" w:rsidRPr="00AB0DDC" w:rsidRDefault="00546BFD" w:rsidP="00546BFD">
      <w:pPr>
        <w:keepNext/>
        <w:keepLines/>
        <w:widowControl w:val="0"/>
        <w:autoSpaceDE w:val="0"/>
        <w:autoSpaceDN w:val="0"/>
        <w:adjustRightInd w:val="0"/>
        <w:spacing w:line="360" w:lineRule="auto"/>
        <w:rPr>
          <w:rFonts w:eastAsia="Arial Unicode MS"/>
        </w:rPr>
      </w:pPr>
      <w:r w:rsidRPr="00AB0DDC">
        <w:rPr>
          <w:rFonts w:eastAsia="Arial Unicode MS"/>
        </w:rPr>
        <w:t>Brisan.</w:t>
      </w:r>
    </w:p>
    <w:p w:rsidR="00546BFD" w:rsidRPr="00AB0DDC" w:rsidRDefault="00546BFD" w:rsidP="00546BFD">
      <w:pPr>
        <w:keepNext/>
        <w:keepLines/>
        <w:widowControl w:val="0"/>
        <w:autoSpaceDE w:val="0"/>
        <w:autoSpaceDN w:val="0"/>
        <w:adjustRightInd w:val="0"/>
        <w:spacing w:line="360" w:lineRule="auto"/>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 xml:space="preserve">Počasno zvanje </w:t>
      </w:r>
      <w:proofErr w:type="spellStart"/>
      <w:r w:rsidRPr="00AB0DDC">
        <w:rPr>
          <w:rFonts w:eastAsia="Arial Unicode MS"/>
          <w:b/>
          <w:bCs/>
          <w:i/>
        </w:rPr>
        <w:t>professor</w:t>
      </w:r>
      <w:proofErr w:type="spellEnd"/>
      <w:r w:rsidRPr="00AB0DDC">
        <w:rPr>
          <w:rFonts w:eastAsia="Arial Unicode MS"/>
          <w:b/>
          <w:bCs/>
          <w:i/>
        </w:rPr>
        <w:t xml:space="preserve"> </w:t>
      </w:r>
      <w:proofErr w:type="spellStart"/>
      <w:r w:rsidRPr="00AB0DDC">
        <w:rPr>
          <w:rFonts w:eastAsia="Arial Unicode MS"/>
          <w:b/>
          <w:bCs/>
          <w:i/>
        </w:rPr>
        <w:t>emeritus</w:t>
      </w:r>
      <w:proofErr w:type="spellEnd"/>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58.</w:t>
      </w:r>
    </w:p>
    <w:p w:rsidR="00A13F25" w:rsidRPr="00AB0DDC" w:rsidRDefault="00A13F25" w:rsidP="00A13F25">
      <w:pPr>
        <w:widowControl w:val="0"/>
        <w:numPr>
          <w:ilvl w:val="0"/>
          <w:numId w:val="58"/>
        </w:numPr>
        <w:autoSpaceDE w:val="0"/>
        <w:autoSpaceDN w:val="0"/>
        <w:adjustRightInd w:val="0"/>
        <w:spacing w:line="360" w:lineRule="auto"/>
        <w:ind w:left="567" w:hanging="567"/>
        <w:jc w:val="both"/>
        <w:rPr>
          <w:rFonts w:eastAsia="Arial Unicode MS"/>
        </w:rPr>
      </w:pPr>
      <w:r w:rsidRPr="00AB0DDC">
        <w:rPr>
          <w:rFonts w:eastAsia="Arial Unicode MS"/>
        </w:rPr>
        <w:t xml:space="preserve">Fakultet može svog zaslužnog umirovljenog redovitog profesora u trajnom zvanju predložiti Sveučilištu za dodjelu počasnog zvanja </w:t>
      </w:r>
      <w:proofErr w:type="spellStart"/>
      <w:r w:rsidRPr="00AB0DDC">
        <w:rPr>
          <w:rFonts w:eastAsia="Arial Unicode MS"/>
          <w:i/>
        </w:rPr>
        <w:t>professor</w:t>
      </w:r>
      <w:proofErr w:type="spellEnd"/>
      <w:r w:rsidRPr="00AB0DDC">
        <w:rPr>
          <w:rFonts w:eastAsia="Arial Unicode MS"/>
          <w:i/>
        </w:rPr>
        <w:t xml:space="preserve"> </w:t>
      </w:r>
      <w:proofErr w:type="spellStart"/>
      <w:r w:rsidRPr="00AB0DDC">
        <w:rPr>
          <w:rFonts w:eastAsia="Arial Unicode MS"/>
          <w:i/>
        </w:rPr>
        <w:t>emeritus</w:t>
      </w:r>
      <w:proofErr w:type="spellEnd"/>
      <w:r w:rsidRPr="00AB0DDC">
        <w:rPr>
          <w:rFonts w:eastAsia="Arial Unicode MS"/>
        </w:rPr>
        <w:t>.</w:t>
      </w:r>
    </w:p>
    <w:p w:rsidR="00A13F25" w:rsidRPr="00AB0DDC" w:rsidRDefault="00A13F25" w:rsidP="00A13F25">
      <w:pPr>
        <w:widowControl w:val="0"/>
        <w:numPr>
          <w:ilvl w:val="0"/>
          <w:numId w:val="58"/>
        </w:numPr>
        <w:autoSpaceDE w:val="0"/>
        <w:autoSpaceDN w:val="0"/>
        <w:adjustRightInd w:val="0"/>
        <w:spacing w:line="360" w:lineRule="auto"/>
        <w:ind w:left="567" w:hanging="567"/>
        <w:jc w:val="both"/>
        <w:rPr>
          <w:rFonts w:eastAsia="Arial Unicode MS"/>
          <w:strike/>
        </w:rPr>
      </w:pPr>
      <w:proofErr w:type="spellStart"/>
      <w:r w:rsidRPr="00AB0DDC">
        <w:rPr>
          <w:rFonts w:eastAsia="Arial Unicode MS"/>
        </w:rPr>
        <w:t>Predloženik</w:t>
      </w:r>
      <w:proofErr w:type="spellEnd"/>
      <w:r w:rsidRPr="00AB0DDC">
        <w:rPr>
          <w:rFonts w:eastAsia="Arial Unicode MS"/>
        </w:rPr>
        <w:t xml:space="preserve"> za </w:t>
      </w:r>
      <w:proofErr w:type="spellStart"/>
      <w:r w:rsidRPr="00AB0DDC">
        <w:rPr>
          <w:rFonts w:eastAsia="Arial Unicode MS"/>
          <w:i/>
        </w:rPr>
        <w:t>professora</w:t>
      </w:r>
      <w:proofErr w:type="spellEnd"/>
      <w:r w:rsidRPr="00AB0DDC">
        <w:rPr>
          <w:rFonts w:eastAsia="Arial Unicode MS"/>
          <w:i/>
        </w:rPr>
        <w:t xml:space="preserve"> </w:t>
      </w:r>
      <w:proofErr w:type="spellStart"/>
      <w:r w:rsidRPr="00AB0DDC">
        <w:rPr>
          <w:rFonts w:eastAsia="Arial Unicode MS"/>
          <w:i/>
        </w:rPr>
        <w:t>emeritusa</w:t>
      </w:r>
      <w:proofErr w:type="spellEnd"/>
      <w:r w:rsidRPr="00AB0DDC">
        <w:rPr>
          <w:rFonts w:eastAsia="Arial Unicode MS"/>
        </w:rPr>
        <w:t xml:space="preserve"> mora imati posebne zasluge za razvoj i napredak Fakulteta i Sveučilišta te međunarodno priznatu nastavnu i znanstvenu izvrsnost.</w:t>
      </w:r>
    </w:p>
    <w:p w:rsidR="00A13F25" w:rsidRPr="00AB0DDC" w:rsidRDefault="00A13F25" w:rsidP="00A13F25">
      <w:pPr>
        <w:widowControl w:val="0"/>
        <w:numPr>
          <w:ilvl w:val="0"/>
          <w:numId w:val="58"/>
        </w:numPr>
        <w:autoSpaceDE w:val="0"/>
        <w:autoSpaceDN w:val="0"/>
        <w:adjustRightInd w:val="0"/>
        <w:spacing w:line="360" w:lineRule="auto"/>
        <w:ind w:left="567" w:hanging="567"/>
        <w:jc w:val="both"/>
        <w:rPr>
          <w:rFonts w:eastAsia="Arial Unicode MS"/>
        </w:rPr>
      </w:pPr>
      <w:r w:rsidRPr="00AB0DDC">
        <w:rPr>
          <w:rFonts w:eastAsia="Arial Unicode MS"/>
        </w:rPr>
        <w:t xml:space="preserve">Počasno zvanje </w:t>
      </w:r>
      <w:proofErr w:type="spellStart"/>
      <w:r w:rsidRPr="00AB0DDC">
        <w:rPr>
          <w:rFonts w:eastAsia="Arial Unicode MS"/>
          <w:i/>
        </w:rPr>
        <w:t>professor</w:t>
      </w:r>
      <w:proofErr w:type="spellEnd"/>
      <w:r w:rsidRPr="00AB0DDC">
        <w:rPr>
          <w:rFonts w:eastAsia="Arial Unicode MS"/>
          <w:i/>
        </w:rPr>
        <w:t xml:space="preserve"> </w:t>
      </w:r>
      <w:proofErr w:type="spellStart"/>
      <w:r w:rsidRPr="00AB0DDC">
        <w:rPr>
          <w:rFonts w:eastAsia="Arial Unicode MS"/>
          <w:i/>
        </w:rPr>
        <w:t>emeritus</w:t>
      </w:r>
      <w:proofErr w:type="spellEnd"/>
      <w:r w:rsidRPr="00AB0DDC">
        <w:rPr>
          <w:rFonts w:eastAsia="Arial Unicode MS"/>
        </w:rPr>
        <w:t xml:space="preserve"> dodjeljuje Sveučilište po postupku utvrđenom Statutom i pravilnikom Sveučilišta.</w:t>
      </w:r>
    </w:p>
    <w:p w:rsidR="00A13F25" w:rsidRPr="00AB0DDC" w:rsidRDefault="00A13F25" w:rsidP="00A13F25">
      <w:pPr>
        <w:numPr>
          <w:ilvl w:val="0"/>
          <w:numId w:val="58"/>
        </w:numPr>
        <w:autoSpaceDE w:val="0"/>
        <w:autoSpaceDN w:val="0"/>
        <w:adjustRightInd w:val="0"/>
        <w:spacing w:line="360" w:lineRule="auto"/>
        <w:ind w:left="567" w:hanging="567"/>
        <w:jc w:val="both"/>
      </w:pPr>
      <w:proofErr w:type="spellStart"/>
      <w:r w:rsidRPr="00AB0DDC">
        <w:rPr>
          <w:rFonts w:eastAsia="Arial Unicode MS"/>
          <w:i/>
        </w:rPr>
        <w:lastRenderedPageBreak/>
        <w:t>Professor</w:t>
      </w:r>
      <w:proofErr w:type="spellEnd"/>
      <w:r w:rsidRPr="00AB0DDC">
        <w:rPr>
          <w:rFonts w:eastAsia="Arial Unicode MS"/>
          <w:i/>
        </w:rPr>
        <w:t xml:space="preserve"> </w:t>
      </w:r>
      <w:proofErr w:type="spellStart"/>
      <w:r w:rsidRPr="00AB0DDC">
        <w:rPr>
          <w:rFonts w:eastAsia="Arial Unicode MS"/>
          <w:i/>
        </w:rPr>
        <w:t>emeritus</w:t>
      </w:r>
      <w:proofErr w:type="spellEnd"/>
      <w:r w:rsidRPr="00AB0DDC">
        <w:rPr>
          <w:rFonts w:eastAsia="Arial Unicode MS"/>
        </w:rPr>
        <w:t xml:space="preserve"> može </w:t>
      </w:r>
      <w:r w:rsidRPr="00AB0DDC">
        <w:t>sudjelovati u znanstvenoistraživačkom radu i izvođenju nastave na poslijediplomskim studijima, biti član povjerenstava u postupcima izbora u znanstvena i znanstveno-nastavna zvanja te postupcima za stjecanje doktorata znanosti, a odlukom Senata Sveučilišta ili Fakultetskog vijeća može biti imenovan i za člana drugih povjerenstava Sveučilišta i Fakulteta.</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Gostujući nastavnici, znanstvenici i stručnjaci</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59.</w:t>
      </w:r>
    </w:p>
    <w:p w:rsidR="00A13F25" w:rsidRPr="00AB0DDC" w:rsidRDefault="00A13F25" w:rsidP="00A13F25">
      <w:pPr>
        <w:widowControl w:val="0"/>
        <w:numPr>
          <w:ilvl w:val="0"/>
          <w:numId w:val="59"/>
        </w:numPr>
        <w:autoSpaceDE w:val="0"/>
        <w:autoSpaceDN w:val="0"/>
        <w:adjustRightInd w:val="0"/>
        <w:spacing w:line="360" w:lineRule="auto"/>
        <w:ind w:left="567" w:hanging="567"/>
        <w:jc w:val="both"/>
        <w:rPr>
          <w:rFonts w:eastAsia="Arial Unicode MS"/>
        </w:rPr>
      </w:pPr>
      <w:r w:rsidRPr="00AB0DDC">
        <w:rPr>
          <w:rFonts w:eastAsia="Arial Unicode MS"/>
        </w:rPr>
        <w:t>Radi unapređenja nastavnog i znanstvenog rada Fakultet može povjeriti izvedbu do jedne trećine nastave na određenom predmetu nastavnicima, znanstvenicima ili istaknutim stručnjacima iz zemlje ili inozemstva, uz uvjet da osnovni dio nastavnog predmeta izvode osobe izabrane u znanstveno-nastavna zvanja.</w:t>
      </w:r>
    </w:p>
    <w:p w:rsidR="00A13F25" w:rsidRPr="00AB0DDC" w:rsidRDefault="00A13F25" w:rsidP="00A13F25">
      <w:pPr>
        <w:widowControl w:val="0"/>
        <w:numPr>
          <w:ilvl w:val="0"/>
          <w:numId w:val="59"/>
        </w:numPr>
        <w:autoSpaceDE w:val="0"/>
        <w:autoSpaceDN w:val="0"/>
        <w:adjustRightInd w:val="0"/>
        <w:spacing w:line="360" w:lineRule="auto"/>
        <w:ind w:left="567" w:hanging="567"/>
        <w:jc w:val="both"/>
        <w:rPr>
          <w:rFonts w:eastAsia="Arial Unicode MS"/>
        </w:rPr>
      </w:pPr>
      <w:r w:rsidRPr="00AB0DDC">
        <w:rPr>
          <w:rFonts w:eastAsia="Arial Unicode MS"/>
        </w:rPr>
        <w:t xml:space="preserve">Osobama iz stavka 1. ovog članka može se bez izbora u znanstveno-nastavno zvanje odlukom </w:t>
      </w:r>
      <w:r w:rsidR="005F2209" w:rsidRPr="00AB0DDC">
        <w:rPr>
          <w:rFonts w:eastAsiaTheme="minorHAnsi"/>
          <w:lang w:eastAsia="en-US"/>
        </w:rPr>
        <w:t>Fakultetskog vijeća, a uz suglasnost</w:t>
      </w:r>
      <w:r w:rsidR="005F2209" w:rsidRPr="00AB0DDC">
        <w:rPr>
          <w:rFonts w:eastAsia="Arial Unicode MS"/>
        </w:rPr>
        <w:t xml:space="preserve"> </w:t>
      </w:r>
      <w:r w:rsidRPr="00AB0DDC">
        <w:rPr>
          <w:rFonts w:eastAsia="Arial Unicode MS"/>
        </w:rPr>
        <w:t>Senata povjeriti izvođenje nastave iz određenog predmeta najdulje dvije uzastopne akademske godine.</w:t>
      </w:r>
    </w:p>
    <w:p w:rsidR="00A13F25" w:rsidRPr="00AB0DDC" w:rsidRDefault="00A13F25" w:rsidP="005F2209">
      <w:pPr>
        <w:keepNext/>
        <w:keepLines/>
        <w:widowControl w:val="0"/>
        <w:autoSpaceDE w:val="0"/>
        <w:autoSpaceDN w:val="0"/>
        <w:adjustRightInd w:val="0"/>
        <w:spacing w:line="360" w:lineRule="auto"/>
        <w:rPr>
          <w:rFonts w:eastAsia="Arial Unicode MS"/>
          <w:b/>
          <w:bCs/>
        </w:rPr>
      </w:pPr>
    </w:p>
    <w:p w:rsidR="005F2209" w:rsidRPr="00AB0DDC" w:rsidRDefault="00A13F25" w:rsidP="005F2209">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Plaćena slobodna studijska godina (</w:t>
      </w:r>
      <w:proofErr w:type="spellStart"/>
      <w:r w:rsidRPr="00AB0DDC">
        <w:rPr>
          <w:rFonts w:eastAsia="Arial Unicode MS"/>
          <w:b/>
          <w:bCs/>
        </w:rPr>
        <w:t>sabbatical</w:t>
      </w:r>
      <w:proofErr w:type="spellEnd"/>
      <w:r w:rsidRPr="00AB0DDC">
        <w:rPr>
          <w:rFonts w:eastAsia="Arial Unicode MS"/>
          <w:b/>
          <w:bCs/>
        </w:rPr>
        <w:t>)</w:t>
      </w:r>
    </w:p>
    <w:p w:rsidR="005F2209" w:rsidRPr="00AB0DDC" w:rsidRDefault="005F2209" w:rsidP="005F2209">
      <w:pPr>
        <w:widowControl w:val="0"/>
        <w:autoSpaceDE w:val="0"/>
        <w:autoSpaceDN w:val="0"/>
        <w:adjustRightInd w:val="0"/>
        <w:spacing w:line="360" w:lineRule="auto"/>
        <w:jc w:val="center"/>
        <w:rPr>
          <w:rFonts w:eastAsia="Arial Unicode MS"/>
        </w:rPr>
      </w:pPr>
      <w:r w:rsidRPr="00AB0DDC">
        <w:rPr>
          <w:rFonts w:eastAsia="Arial Unicode MS"/>
        </w:rPr>
        <w:t>Članak 60.</w:t>
      </w:r>
    </w:p>
    <w:p w:rsidR="005F2209" w:rsidRPr="00AB0DDC" w:rsidRDefault="005F2209" w:rsidP="005F2209">
      <w:pPr>
        <w:widowControl w:val="0"/>
        <w:numPr>
          <w:ilvl w:val="0"/>
          <w:numId w:val="63"/>
        </w:numPr>
        <w:autoSpaceDE w:val="0"/>
        <w:autoSpaceDN w:val="0"/>
        <w:adjustRightInd w:val="0"/>
        <w:spacing w:line="360" w:lineRule="auto"/>
        <w:ind w:left="567" w:hanging="567"/>
        <w:jc w:val="both"/>
        <w:rPr>
          <w:rFonts w:eastAsia="Arial Unicode MS"/>
        </w:rPr>
      </w:pPr>
      <w:r w:rsidRPr="00AB0DDC">
        <w:rPr>
          <w:rFonts w:eastAsia="Arial Unicode MS"/>
        </w:rPr>
        <w:t>Nastavnici izabrani u znanstveno-nastavna i nastavna zvanja mogu jednom u sedam godina, nakon neprekinutih šest godina rada na Fakultetu u znanstveno-nastavnom, odnosno nastavnom zvanju, koristiti plaćenu slobodnu studijsku godinu (</w:t>
      </w:r>
      <w:proofErr w:type="spellStart"/>
      <w:r w:rsidRPr="00AB0DDC">
        <w:rPr>
          <w:rFonts w:eastAsia="Arial Unicode MS"/>
        </w:rPr>
        <w:t>sabbatical</w:t>
      </w:r>
      <w:proofErr w:type="spellEnd"/>
      <w:r w:rsidRPr="00AB0DDC">
        <w:rPr>
          <w:rFonts w:eastAsia="Arial Unicode MS"/>
        </w:rPr>
        <w:t xml:space="preserve">) radi znanstvenog, umjetničkog ili stručnog rada. </w:t>
      </w:r>
    </w:p>
    <w:p w:rsidR="005F2209" w:rsidRPr="00AB0DDC" w:rsidRDefault="005F2209" w:rsidP="005F2209">
      <w:pPr>
        <w:widowControl w:val="0"/>
        <w:numPr>
          <w:ilvl w:val="0"/>
          <w:numId w:val="63"/>
        </w:numPr>
        <w:autoSpaceDE w:val="0"/>
        <w:autoSpaceDN w:val="0"/>
        <w:adjustRightInd w:val="0"/>
        <w:spacing w:line="360" w:lineRule="auto"/>
        <w:ind w:left="567" w:hanging="567"/>
        <w:jc w:val="both"/>
      </w:pPr>
      <w:r w:rsidRPr="00AB0DDC">
        <w:rPr>
          <w:rFonts w:eastAsia="Arial Unicode MS"/>
        </w:rPr>
        <w:t>Slobodnu studijsku godinu odobrava dekan, a uvjeti korištenja pobliže se određuju</w:t>
      </w:r>
      <w:r w:rsidRPr="00AB0DDC">
        <w:rPr>
          <w:rFonts w:eastAsia="Arial Unicode MS"/>
          <w:strike/>
        </w:rPr>
        <w:t xml:space="preserve"> </w:t>
      </w:r>
      <w:r w:rsidRPr="00AB0DDC">
        <w:rPr>
          <w:rFonts w:eastAsia="Arial Unicode MS"/>
        </w:rPr>
        <w:t>posebnim pravilnikom.</w:t>
      </w:r>
      <w:r w:rsidRPr="00AB0DDC">
        <w:rPr>
          <w:rFonts w:eastAsia="Arial Unicode MS"/>
          <w:strike/>
        </w:rPr>
        <w:t xml:space="preserve"> </w:t>
      </w:r>
    </w:p>
    <w:p w:rsidR="005F2209" w:rsidRPr="00AB0DDC" w:rsidRDefault="005F2209" w:rsidP="005F2209">
      <w:pPr>
        <w:widowControl w:val="0"/>
        <w:numPr>
          <w:ilvl w:val="0"/>
          <w:numId w:val="63"/>
        </w:numPr>
        <w:autoSpaceDE w:val="0"/>
        <w:autoSpaceDN w:val="0"/>
        <w:adjustRightInd w:val="0"/>
        <w:spacing w:line="360" w:lineRule="auto"/>
        <w:ind w:left="567" w:hanging="567"/>
        <w:jc w:val="both"/>
      </w:pPr>
      <w:r w:rsidRPr="00AB0DDC">
        <w:t xml:space="preserve">Fakultet je dužan tijekom korištenja </w:t>
      </w:r>
      <w:proofErr w:type="spellStart"/>
      <w:r w:rsidRPr="00AB0DDC">
        <w:t>sabbaticala</w:t>
      </w:r>
      <w:proofErr w:type="spellEnd"/>
      <w:r w:rsidRPr="00AB0DDC">
        <w:t xml:space="preserve"> organizirati kontinuirano obavljanje nastave te ispunjavanje drugih obveza nastavnika na </w:t>
      </w:r>
      <w:proofErr w:type="spellStart"/>
      <w:r w:rsidRPr="00AB0DDC">
        <w:t>sabbaticalu</w:t>
      </w:r>
      <w:proofErr w:type="spellEnd"/>
      <w:r w:rsidRPr="00AB0DDC">
        <w:t>.</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Mirovanje ili djelomično izvršavanje obveza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61.</w:t>
      </w:r>
    </w:p>
    <w:p w:rsidR="00A13F25" w:rsidRPr="00AB0DDC" w:rsidRDefault="00A13F25" w:rsidP="00A13F25">
      <w:pPr>
        <w:widowControl w:val="0"/>
        <w:numPr>
          <w:ilvl w:val="0"/>
          <w:numId w:val="64"/>
        </w:numPr>
        <w:autoSpaceDE w:val="0"/>
        <w:autoSpaceDN w:val="0"/>
        <w:adjustRightInd w:val="0"/>
        <w:spacing w:line="360" w:lineRule="auto"/>
        <w:ind w:left="567" w:hanging="567"/>
        <w:jc w:val="both"/>
        <w:rPr>
          <w:rFonts w:eastAsia="Arial Unicode MS"/>
        </w:rPr>
      </w:pPr>
      <w:r w:rsidRPr="00AB0DDC">
        <w:rPr>
          <w:rFonts w:eastAsia="Arial Unicode MS"/>
        </w:rPr>
        <w:t>Odlukom dekana, pod uvjetima propisanim Pravilnikom o radu i pozitivnog mišljenja Fakultetskog vijeća, nastavniku se mogu odobriti kraća ili dulja izbivanja zbog znanstvenog i stručnog usavršavanja ili kojega drugog opravdanog razloga. U vrijeme takve odsutnosti nastavniku mogu mirovati prava i obveze iz ugovora o radu ili se mogu izvršavati samo djelomično, sukladno odluci dekana i ugovora.</w:t>
      </w:r>
    </w:p>
    <w:p w:rsidR="00A13F25" w:rsidRPr="00AB0DDC" w:rsidRDefault="00A13F25" w:rsidP="00A13F25">
      <w:pPr>
        <w:widowControl w:val="0"/>
        <w:numPr>
          <w:ilvl w:val="0"/>
          <w:numId w:val="64"/>
        </w:numPr>
        <w:autoSpaceDE w:val="0"/>
        <w:autoSpaceDN w:val="0"/>
        <w:adjustRightInd w:val="0"/>
        <w:spacing w:line="360" w:lineRule="auto"/>
        <w:ind w:left="567" w:hanging="567"/>
        <w:jc w:val="both"/>
        <w:rPr>
          <w:rFonts w:eastAsia="Arial Unicode MS"/>
        </w:rPr>
      </w:pPr>
      <w:r w:rsidRPr="00AB0DDC">
        <w:rPr>
          <w:rFonts w:eastAsia="Arial Unicode MS"/>
        </w:rPr>
        <w:lastRenderedPageBreak/>
        <w:t>Fakultet osigurava uredno odvijanje nastave ili odgovarajuću zamjenu za nastavnika.</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Rad izvan Fakulteta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62.</w:t>
      </w:r>
    </w:p>
    <w:p w:rsidR="00A13F25" w:rsidRPr="00AB0DDC" w:rsidRDefault="00A13F25" w:rsidP="00A13F25">
      <w:pPr>
        <w:widowControl w:val="0"/>
        <w:numPr>
          <w:ilvl w:val="0"/>
          <w:numId w:val="65"/>
        </w:numPr>
        <w:autoSpaceDE w:val="0"/>
        <w:autoSpaceDN w:val="0"/>
        <w:adjustRightInd w:val="0"/>
        <w:spacing w:line="360" w:lineRule="auto"/>
        <w:ind w:left="567" w:hanging="567"/>
        <w:jc w:val="both"/>
        <w:rPr>
          <w:rFonts w:eastAsia="Arial Unicode MS"/>
        </w:rPr>
      </w:pPr>
      <w:r w:rsidRPr="00AB0DDC">
        <w:rPr>
          <w:rFonts w:eastAsia="Arial Unicode MS"/>
        </w:rPr>
        <w:t>Fakultet podržava slobodu akademskog, stručnog i intelektualnog djelovanja svojih radnika, pod uvjetom da nije u sukobu s djelatnostima i interesima Fakulteta te da ne šteti ugledu Fakulteta.</w:t>
      </w:r>
    </w:p>
    <w:p w:rsidR="00A13F25" w:rsidRPr="00AB0DDC" w:rsidRDefault="00A13F25" w:rsidP="00A13F25">
      <w:pPr>
        <w:widowControl w:val="0"/>
        <w:numPr>
          <w:ilvl w:val="0"/>
          <w:numId w:val="65"/>
        </w:numPr>
        <w:autoSpaceDE w:val="0"/>
        <w:autoSpaceDN w:val="0"/>
        <w:adjustRightInd w:val="0"/>
        <w:spacing w:line="360" w:lineRule="auto"/>
        <w:ind w:left="567" w:hanging="567"/>
        <w:jc w:val="both"/>
        <w:rPr>
          <w:rFonts w:eastAsia="Arial Unicode MS"/>
        </w:rPr>
      </w:pPr>
      <w:r w:rsidRPr="00AB0DDC">
        <w:rPr>
          <w:rFonts w:eastAsia="Arial Unicode MS"/>
        </w:rPr>
        <w:t>Rad radnika Fakulteta izvan Fakulteta u djelatnostima koje se mogu smatrati djelatnostima Fakulteta realizira se preko Fakulteta ili uz prethodno dobiveno odobrenje dekana.</w:t>
      </w:r>
    </w:p>
    <w:p w:rsidR="00A13F25" w:rsidRPr="00AB0DDC" w:rsidRDefault="00A13F25" w:rsidP="00A13F25">
      <w:pPr>
        <w:widowControl w:val="0"/>
        <w:numPr>
          <w:ilvl w:val="0"/>
          <w:numId w:val="65"/>
        </w:numPr>
        <w:autoSpaceDE w:val="0"/>
        <w:autoSpaceDN w:val="0"/>
        <w:adjustRightInd w:val="0"/>
        <w:spacing w:line="360" w:lineRule="auto"/>
        <w:ind w:left="567" w:hanging="567"/>
        <w:jc w:val="both"/>
        <w:rPr>
          <w:rFonts w:eastAsia="Arial Unicode MS"/>
        </w:rPr>
      </w:pPr>
      <w:r w:rsidRPr="00AB0DDC">
        <w:rPr>
          <w:rFonts w:eastAsia="Arial Unicode MS"/>
        </w:rPr>
        <w:t>Radnicima Fakulteta nije dopušteno registriranje samostalnih djelatnosti i/ili osnivanje i/ili posjedovanje udjela u trgovačkim društvima u djelatnostima koje su registrirane kao  djelatnosti Fakulteta.</w:t>
      </w:r>
    </w:p>
    <w:p w:rsidR="005F2209" w:rsidRPr="00AB0DDC" w:rsidRDefault="005F2209" w:rsidP="005F2209">
      <w:pPr>
        <w:widowControl w:val="0"/>
        <w:numPr>
          <w:ilvl w:val="0"/>
          <w:numId w:val="65"/>
        </w:numPr>
        <w:autoSpaceDE w:val="0"/>
        <w:autoSpaceDN w:val="0"/>
        <w:adjustRightInd w:val="0"/>
        <w:spacing w:line="360" w:lineRule="auto"/>
        <w:ind w:left="567" w:hanging="567"/>
        <w:jc w:val="both"/>
        <w:rPr>
          <w:rFonts w:eastAsia="Arial Unicode MS"/>
        </w:rPr>
      </w:pPr>
      <w:r w:rsidRPr="00AB0DDC">
        <w:rPr>
          <w:rFonts w:eastAsia="Arial Unicode MS"/>
        </w:rPr>
        <w:t>Brisan.</w:t>
      </w:r>
    </w:p>
    <w:p w:rsidR="005F2209" w:rsidRPr="00AB0DDC" w:rsidRDefault="005F2209" w:rsidP="005F2209">
      <w:pPr>
        <w:widowControl w:val="0"/>
        <w:numPr>
          <w:ilvl w:val="0"/>
          <w:numId w:val="65"/>
        </w:numPr>
        <w:autoSpaceDE w:val="0"/>
        <w:autoSpaceDN w:val="0"/>
        <w:adjustRightInd w:val="0"/>
        <w:spacing w:line="360" w:lineRule="auto"/>
        <w:ind w:left="567" w:hanging="567"/>
        <w:jc w:val="both"/>
        <w:rPr>
          <w:rFonts w:eastAsia="Arial Unicode MS"/>
        </w:rPr>
      </w:pPr>
      <w:r w:rsidRPr="00AB0DDC">
        <w:rPr>
          <w:rFonts w:eastAsia="Arial Unicode MS"/>
        </w:rPr>
        <w:t>Uvjeti za odobravanje i način ostvarivanja rada na drugim visokoškolskim institucijama propisat će se posebnim pravilnikom.“</w:t>
      </w:r>
    </w:p>
    <w:p w:rsidR="00A13F25" w:rsidRPr="00AB0DDC" w:rsidRDefault="00A13F25" w:rsidP="00A13F25">
      <w:pPr>
        <w:widowControl w:val="0"/>
        <w:numPr>
          <w:ilvl w:val="0"/>
          <w:numId w:val="65"/>
        </w:numPr>
        <w:autoSpaceDE w:val="0"/>
        <w:autoSpaceDN w:val="0"/>
        <w:adjustRightInd w:val="0"/>
        <w:spacing w:line="360" w:lineRule="auto"/>
        <w:ind w:left="567" w:hanging="567"/>
        <w:jc w:val="both"/>
        <w:rPr>
          <w:rFonts w:eastAsia="Arial Unicode MS"/>
        </w:rPr>
      </w:pPr>
      <w:r w:rsidRPr="00AB0DDC">
        <w:rPr>
          <w:rFonts w:eastAsia="Arial Unicode MS"/>
        </w:rPr>
        <w:t>Rad nastavnika i suradnika na drugim sastavnicama Sveučilišta regulira se aktima Sveučilišta.</w:t>
      </w:r>
    </w:p>
    <w:p w:rsidR="00A13F25" w:rsidRPr="00AB0DDC" w:rsidRDefault="00A13F25" w:rsidP="00A13F25">
      <w:pPr>
        <w:widowControl w:val="0"/>
        <w:numPr>
          <w:ilvl w:val="0"/>
          <w:numId w:val="65"/>
        </w:numPr>
        <w:autoSpaceDE w:val="0"/>
        <w:autoSpaceDN w:val="0"/>
        <w:adjustRightInd w:val="0"/>
        <w:spacing w:line="360" w:lineRule="auto"/>
        <w:ind w:left="567" w:hanging="567"/>
        <w:jc w:val="both"/>
        <w:rPr>
          <w:rFonts w:eastAsia="Arial Unicode MS"/>
        </w:rPr>
      </w:pPr>
      <w:r w:rsidRPr="00AB0DDC">
        <w:rPr>
          <w:rFonts w:eastAsia="Arial Unicode MS"/>
        </w:rPr>
        <w:t>Odobravanje i uvjeti za odobravanje rada izvan Fakulteta propisat će se Pravilnikom o radu.</w:t>
      </w:r>
    </w:p>
    <w:p w:rsidR="00A13F25" w:rsidRPr="00AB0DDC" w:rsidRDefault="00A13F25" w:rsidP="00A13F25">
      <w:pPr>
        <w:widowControl w:val="0"/>
        <w:autoSpaceDE w:val="0"/>
        <w:autoSpaceDN w:val="0"/>
        <w:adjustRightInd w:val="0"/>
        <w:spacing w:line="360" w:lineRule="auto"/>
        <w:ind w:left="567"/>
        <w:jc w:val="both"/>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63.</w:t>
      </w:r>
    </w:p>
    <w:p w:rsidR="00A13F25" w:rsidRPr="00AB0DDC" w:rsidRDefault="00A13F25" w:rsidP="00A13F25">
      <w:pPr>
        <w:widowControl w:val="0"/>
        <w:numPr>
          <w:ilvl w:val="0"/>
          <w:numId w:val="66"/>
        </w:numPr>
        <w:autoSpaceDE w:val="0"/>
        <w:autoSpaceDN w:val="0"/>
        <w:adjustRightInd w:val="0"/>
        <w:spacing w:line="360" w:lineRule="auto"/>
        <w:ind w:left="567" w:hanging="567"/>
        <w:jc w:val="both"/>
        <w:rPr>
          <w:rFonts w:eastAsia="Arial Unicode MS"/>
        </w:rPr>
      </w:pPr>
      <w:r w:rsidRPr="00AB0DDC">
        <w:rPr>
          <w:rFonts w:eastAsia="Arial Unicode MS"/>
        </w:rPr>
        <w:t>Nastavnici i suradnici te nenastavno osoblje stegovno odgovaraju za povrede svojih radnih obveza i drugih obveza iz rada i u vezi s njim, kao i zbog grubog narušavanja ugleda Fakulteta i Sveučilišta.</w:t>
      </w:r>
    </w:p>
    <w:p w:rsidR="00A13F25" w:rsidRPr="00AB0DDC" w:rsidRDefault="00A13F25" w:rsidP="00A13F25">
      <w:pPr>
        <w:widowControl w:val="0"/>
        <w:numPr>
          <w:ilvl w:val="0"/>
          <w:numId w:val="66"/>
        </w:numPr>
        <w:autoSpaceDE w:val="0"/>
        <w:autoSpaceDN w:val="0"/>
        <w:adjustRightInd w:val="0"/>
        <w:spacing w:line="360" w:lineRule="auto"/>
        <w:ind w:left="567" w:right="40" w:hanging="567"/>
        <w:jc w:val="both"/>
        <w:rPr>
          <w:rFonts w:eastAsia="Arial Unicode MS"/>
        </w:rPr>
      </w:pPr>
      <w:r w:rsidRPr="00AB0DDC">
        <w:rPr>
          <w:rFonts w:eastAsia="Arial Unicode MS"/>
        </w:rPr>
        <w:t>Stegovna djela, mjere i stegovni postupak propisuju se Pravilnikom o radu.</w:t>
      </w:r>
    </w:p>
    <w:p w:rsidR="00A13F25" w:rsidRPr="00AB0DDC" w:rsidRDefault="00A13F25" w:rsidP="00A13F25">
      <w:pPr>
        <w:widowControl w:val="0"/>
        <w:autoSpaceDE w:val="0"/>
        <w:autoSpaceDN w:val="0"/>
        <w:adjustRightInd w:val="0"/>
        <w:spacing w:line="360" w:lineRule="auto"/>
        <w:jc w:val="center"/>
        <w:rPr>
          <w:rFonts w:eastAsia="Arial Unicode MS"/>
          <w:b/>
        </w:rPr>
      </w:pPr>
    </w:p>
    <w:p w:rsidR="00A13F25" w:rsidRPr="00AB0DDC" w:rsidRDefault="00A13F25" w:rsidP="00A13F25">
      <w:pPr>
        <w:widowControl w:val="0"/>
        <w:autoSpaceDE w:val="0"/>
        <w:autoSpaceDN w:val="0"/>
        <w:adjustRightInd w:val="0"/>
        <w:spacing w:line="360" w:lineRule="auto"/>
        <w:jc w:val="center"/>
        <w:rPr>
          <w:rFonts w:eastAsia="Arial Unicode MS"/>
          <w:b/>
        </w:rPr>
      </w:pPr>
    </w:p>
    <w:p w:rsidR="00A13F25" w:rsidRPr="00AB0DDC" w:rsidRDefault="00A13F25" w:rsidP="00A13F25">
      <w:pPr>
        <w:keepNext/>
        <w:keepLines/>
        <w:widowControl w:val="0"/>
        <w:autoSpaceDE w:val="0"/>
        <w:autoSpaceDN w:val="0"/>
        <w:adjustRightInd w:val="0"/>
        <w:spacing w:line="360" w:lineRule="auto"/>
        <w:ind w:left="20"/>
        <w:rPr>
          <w:rFonts w:eastAsia="Arial Unicode MS"/>
          <w:b/>
          <w:bCs/>
        </w:rPr>
      </w:pPr>
      <w:r w:rsidRPr="00AB0DDC">
        <w:rPr>
          <w:rFonts w:eastAsia="Arial Unicode MS"/>
          <w:b/>
          <w:bCs/>
        </w:rPr>
        <w:t>VI. STUDENTI</w:t>
      </w:r>
    </w:p>
    <w:p w:rsidR="00A13F25" w:rsidRPr="00AB0DDC" w:rsidRDefault="00A13F25" w:rsidP="00A13F25">
      <w:pPr>
        <w:keepNext/>
        <w:keepLines/>
        <w:widowControl w:val="0"/>
        <w:autoSpaceDE w:val="0"/>
        <w:autoSpaceDN w:val="0"/>
        <w:adjustRightInd w:val="0"/>
        <w:spacing w:line="360" w:lineRule="auto"/>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Stjecanje statusa studenta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64.</w:t>
      </w:r>
    </w:p>
    <w:p w:rsidR="00A13F25" w:rsidRPr="00AB0DDC" w:rsidRDefault="00A13F25" w:rsidP="00A13F25">
      <w:pPr>
        <w:widowControl w:val="0"/>
        <w:autoSpaceDE w:val="0"/>
        <w:autoSpaceDN w:val="0"/>
        <w:adjustRightInd w:val="0"/>
        <w:spacing w:line="360" w:lineRule="auto"/>
        <w:ind w:left="20"/>
        <w:jc w:val="both"/>
        <w:rPr>
          <w:rFonts w:eastAsia="Arial Unicode MS"/>
        </w:rPr>
      </w:pPr>
      <w:r w:rsidRPr="00AB0DDC">
        <w:rPr>
          <w:rFonts w:eastAsia="Arial Unicode MS"/>
        </w:rPr>
        <w:t>Status studenta stječe se upisom na studij, a dokazuje se indeksom ili drugom propisanom ispravom.</w:t>
      </w:r>
    </w:p>
    <w:p w:rsidR="00A13F25" w:rsidRPr="00AB0DDC" w:rsidRDefault="00A13F25" w:rsidP="00A13F25">
      <w:pPr>
        <w:widowControl w:val="0"/>
        <w:autoSpaceDE w:val="0"/>
        <w:autoSpaceDN w:val="0"/>
        <w:adjustRightInd w:val="0"/>
        <w:spacing w:line="360" w:lineRule="auto"/>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65.</w:t>
      </w:r>
    </w:p>
    <w:p w:rsidR="00A13F25" w:rsidRPr="00AB0DDC" w:rsidRDefault="00A13F25" w:rsidP="00A13F25">
      <w:pPr>
        <w:widowControl w:val="0"/>
        <w:numPr>
          <w:ilvl w:val="0"/>
          <w:numId w:val="67"/>
        </w:numPr>
        <w:autoSpaceDE w:val="0"/>
        <w:autoSpaceDN w:val="0"/>
        <w:adjustRightInd w:val="0"/>
        <w:spacing w:line="360" w:lineRule="auto"/>
        <w:ind w:left="567" w:right="40" w:hanging="567"/>
        <w:jc w:val="both"/>
        <w:rPr>
          <w:rFonts w:eastAsia="Arial Unicode MS"/>
        </w:rPr>
      </w:pPr>
      <w:r w:rsidRPr="00AB0DDC">
        <w:rPr>
          <w:rFonts w:eastAsia="Arial Unicode MS"/>
        </w:rPr>
        <w:t>Pravo upisa ima svaka osoba, koja je ispunila uvjete propisane Zakonom te udovoljava drugim preduvjetima za upis utvrđenim aktima Sveučilišta i Fakulteta, u okviru kapaciteta Fakulteta.</w:t>
      </w:r>
    </w:p>
    <w:p w:rsidR="00A13F25" w:rsidRPr="00AB0DDC" w:rsidRDefault="00A13F25" w:rsidP="00A13F25">
      <w:pPr>
        <w:widowControl w:val="0"/>
        <w:numPr>
          <w:ilvl w:val="0"/>
          <w:numId w:val="67"/>
        </w:numPr>
        <w:autoSpaceDE w:val="0"/>
        <w:autoSpaceDN w:val="0"/>
        <w:adjustRightInd w:val="0"/>
        <w:spacing w:line="360" w:lineRule="auto"/>
        <w:ind w:left="567" w:right="40" w:hanging="567"/>
        <w:jc w:val="both"/>
        <w:rPr>
          <w:rFonts w:eastAsia="Arial Unicode MS"/>
        </w:rPr>
      </w:pPr>
      <w:r w:rsidRPr="00AB0DDC">
        <w:rPr>
          <w:rFonts w:eastAsia="Arial Unicode MS"/>
        </w:rPr>
        <w:t>Ako broj osoba koje ispunjavaju uvjete prelazi kapacitet Fakulteta, pravo na studij imaju osobe koje u postupku klasifikacije ostvare bolje rezultate.</w:t>
      </w:r>
    </w:p>
    <w:p w:rsidR="00A13F25" w:rsidRPr="00AB0DDC" w:rsidRDefault="00A13F25" w:rsidP="00A13F25">
      <w:pPr>
        <w:widowControl w:val="0"/>
        <w:autoSpaceDE w:val="0"/>
        <w:autoSpaceDN w:val="0"/>
        <w:adjustRightInd w:val="0"/>
        <w:spacing w:line="360" w:lineRule="auto"/>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66.</w:t>
      </w:r>
    </w:p>
    <w:p w:rsidR="00A13F25" w:rsidRPr="00AB0DDC" w:rsidRDefault="00A13F25" w:rsidP="00A13F25">
      <w:pPr>
        <w:widowControl w:val="0"/>
        <w:numPr>
          <w:ilvl w:val="0"/>
          <w:numId w:val="68"/>
        </w:numPr>
        <w:autoSpaceDE w:val="0"/>
        <w:autoSpaceDN w:val="0"/>
        <w:adjustRightInd w:val="0"/>
        <w:spacing w:line="360" w:lineRule="auto"/>
        <w:ind w:left="567" w:hanging="567"/>
        <w:jc w:val="both"/>
        <w:rPr>
          <w:rFonts w:eastAsia="Arial Unicode MS"/>
        </w:rPr>
      </w:pPr>
      <w:r w:rsidRPr="00AB0DDC">
        <w:rPr>
          <w:rFonts w:eastAsia="Arial Unicode MS"/>
        </w:rPr>
        <w:t>Student može biti redoviti ili izvanredni.</w:t>
      </w:r>
    </w:p>
    <w:p w:rsidR="00A13F25" w:rsidRPr="00AB0DDC" w:rsidRDefault="00A13F25" w:rsidP="00A13F25">
      <w:pPr>
        <w:widowControl w:val="0"/>
        <w:numPr>
          <w:ilvl w:val="0"/>
          <w:numId w:val="68"/>
        </w:numPr>
        <w:autoSpaceDE w:val="0"/>
        <w:autoSpaceDN w:val="0"/>
        <w:adjustRightInd w:val="0"/>
        <w:spacing w:line="360" w:lineRule="auto"/>
        <w:ind w:left="567" w:right="40" w:hanging="567"/>
        <w:jc w:val="both"/>
        <w:rPr>
          <w:rFonts w:eastAsia="Arial Unicode MS"/>
        </w:rPr>
      </w:pPr>
      <w:r w:rsidRPr="00AB0DDC">
        <w:rPr>
          <w:rFonts w:eastAsia="Arial Unicode MS"/>
        </w:rPr>
        <w:t>Redoviti student studira prema programu koji se temelji na punoj nastavnoj satnici (puno radno vrijeme). Trošak redovitog studija dijelom ili u cijelosti subvencionira se iz državnog proračuna.</w:t>
      </w:r>
    </w:p>
    <w:p w:rsidR="00A13F25" w:rsidRPr="00AB0DDC" w:rsidRDefault="00A13F25" w:rsidP="00A13F25">
      <w:pPr>
        <w:widowControl w:val="0"/>
        <w:numPr>
          <w:ilvl w:val="0"/>
          <w:numId w:val="68"/>
        </w:numPr>
        <w:autoSpaceDE w:val="0"/>
        <w:autoSpaceDN w:val="0"/>
        <w:adjustRightInd w:val="0"/>
        <w:spacing w:line="360" w:lineRule="auto"/>
        <w:ind w:left="567" w:right="40" w:hanging="567"/>
        <w:jc w:val="both"/>
        <w:rPr>
          <w:rFonts w:eastAsia="Arial Unicode MS"/>
        </w:rPr>
      </w:pPr>
      <w:r w:rsidRPr="00AB0DDC">
        <w:rPr>
          <w:rFonts w:eastAsia="Arial Unicode MS"/>
        </w:rPr>
        <w:t>Izvanredni studenti su oni koji obrazovni program pohađaju uz rad ili drugu aktivnost koja traži specifičan program. Troškove takvog studija u cijelosti snosi sam student.</w:t>
      </w:r>
    </w:p>
    <w:p w:rsidR="00A13F25" w:rsidRPr="00AB0DDC" w:rsidRDefault="00A13F25" w:rsidP="00A13F25">
      <w:pPr>
        <w:keepNext/>
        <w:keepLines/>
        <w:widowControl w:val="0"/>
        <w:autoSpaceDE w:val="0"/>
        <w:autoSpaceDN w:val="0"/>
        <w:adjustRightInd w:val="0"/>
        <w:spacing w:line="360" w:lineRule="auto"/>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Prava i obveze studenata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67.</w:t>
      </w:r>
    </w:p>
    <w:p w:rsidR="00A13F25" w:rsidRPr="00AB0DDC" w:rsidRDefault="00A13F25" w:rsidP="00A13F25">
      <w:pPr>
        <w:widowControl w:val="0"/>
        <w:autoSpaceDE w:val="0"/>
        <w:autoSpaceDN w:val="0"/>
        <w:adjustRightInd w:val="0"/>
        <w:spacing w:line="360" w:lineRule="auto"/>
        <w:ind w:right="4160"/>
        <w:rPr>
          <w:rFonts w:eastAsia="Arial Unicode MS"/>
        </w:rPr>
      </w:pPr>
      <w:r w:rsidRPr="00AB0DDC">
        <w:rPr>
          <w:rFonts w:eastAsia="Arial Unicode MS"/>
        </w:rPr>
        <w:t xml:space="preserve">Student ima pravo na: </w:t>
      </w:r>
    </w:p>
    <w:p w:rsidR="00A13F25" w:rsidRPr="00AB0DDC" w:rsidRDefault="00A13F25" w:rsidP="00A13F25">
      <w:pPr>
        <w:widowControl w:val="0"/>
        <w:numPr>
          <w:ilvl w:val="0"/>
          <w:numId w:val="69"/>
        </w:numPr>
        <w:autoSpaceDE w:val="0"/>
        <w:autoSpaceDN w:val="0"/>
        <w:adjustRightInd w:val="0"/>
        <w:spacing w:line="360" w:lineRule="auto"/>
        <w:ind w:right="4160"/>
        <w:rPr>
          <w:rFonts w:eastAsia="Arial Unicode MS"/>
        </w:rPr>
      </w:pPr>
      <w:r w:rsidRPr="00AB0DDC">
        <w:rPr>
          <w:rFonts w:eastAsia="Arial Unicode MS"/>
        </w:rPr>
        <w:t>stjecanje kvalitetnih i korisnih znanja,</w:t>
      </w:r>
    </w:p>
    <w:p w:rsidR="00A13F25" w:rsidRPr="00AB0DDC" w:rsidRDefault="00A13F25" w:rsidP="00A13F25">
      <w:pPr>
        <w:widowControl w:val="0"/>
        <w:numPr>
          <w:ilvl w:val="0"/>
          <w:numId w:val="69"/>
        </w:numPr>
        <w:autoSpaceDE w:val="0"/>
        <w:autoSpaceDN w:val="0"/>
        <w:adjustRightInd w:val="0"/>
        <w:spacing w:line="360" w:lineRule="auto"/>
        <w:ind w:right="1620"/>
        <w:rPr>
          <w:rFonts w:eastAsia="Arial Unicode MS"/>
        </w:rPr>
      </w:pPr>
      <w:r w:rsidRPr="00AB0DDC">
        <w:rPr>
          <w:rFonts w:eastAsia="Arial Unicode MS"/>
        </w:rPr>
        <w:t>kvalitetan studij kako je to predviđeno studijskim programom,</w:t>
      </w:r>
    </w:p>
    <w:p w:rsidR="00A13F25" w:rsidRPr="00AB0DDC" w:rsidRDefault="00A13F25" w:rsidP="00A13F25">
      <w:pPr>
        <w:widowControl w:val="0"/>
        <w:numPr>
          <w:ilvl w:val="0"/>
          <w:numId w:val="69"/>
        </w:numPr>
        <w:autoSpaceDE w:val="0"/>
        <w:autoSpaceDN w:val="0"/>
        <w:adjustRightInd w:val="0"/>
        <w:spacing w:line="360" w:lineRule="auto"/>
        <w:ind w:right="1620"/>
        <w:rPr>
          <w:rFonts w:eastAsia="Arial Unicode MS"/>
        </w:rPr>
      </w:pPr>
      <w:r w:rsidRPr="00AB0DDC">
        <w:rPr>
          <w:rFonts w:eastAsia="Arial Unicode MS"/>
        </w:rPr>
        <w:t xml:space="preserve">sudjelovanje u stručnom i znanstvenom radu, </w:t>
      </w:r>
    </w:p>
    <w:p w:rsidR="00A13F25" w:rsidRPr="00AB0DDC" w:rsidRDefault="00A13F25" w:rsidP="00A13F25">
      <w:pPr>
        <w:widowControl w:val="0"/>
        <w:numPr>
          <w:ilvl w:val="0"/>
          <w:numId w:val="69"/>
        </w:numPr>
        <w:autoSpaceDE w:val="0"/>
        <w:autoSpaceDN w:val="0"/>
        <w:adjustRightInd w:val="0"/>
        <w:spacing w:line="360" w:lineRule="auto"/>
        <w:ind w:right="1620"/>
        <w:rPr>
          <w:rFonts w:eastAsia="Arial Unicode MS"/>
        </w:rPr>
      </w:pPr>
      <w:r w:rsidRPr="00AB0DDC">
        <w:rPr>
          <w:rFonts w:eastAsia="Arial Unicode MS"/>
        </w:rPr>
        <w:t>konzultacije i mentorski rad,</w:t>
      </w:r>
    </w:p>
    <w:p w:rsidR="00A13F25" w:rsidRPr="00AB0DDC" w:rsidRDefault="00A13F25" w:rsidP="00A13F25">
      <w:pPr>
        <w:widowControl w:val="0"/>
        <w:numPr>
          <w:ilvl w:val="0"/>
          <w:numId w:val="69"/>
        </w:numPr>
        <w:autoSpaceDE w:val="0"/>
        <w:autoSpaceDN w:val="0"/>
        <w:adjustRightInd w:val="0"/>
        <w:spacing w:line="360" w:lineRule="auto"/>
        <w:ind w:right="40"/>
        <w:rPr>
          <w:rFonts w:eastAsia="Arial Unicode MS"/>
        </w:rPr>
      </w:pPr>
      <w:r w:rsidRPr="00AB0DDC">
        <w:rPr>
          <w:rFonts w:eastAsia="Arial Unicode MS"/>
        </w:rPr>
        <w:t xml:space="preserve">slobodu mišljenja i iskazivanje stavova tijekom nastave i drugih aktivnosti na Fakultetu, ali ne na štetu kvalitete i tijeka nastave, </w:t>
      </w:r>
    </w:p>
    <w:p w:rsidR="00A13F25" w:rsidRPr="00AB0DDC" w:rsidRDefault="00A13F25" w:rsidP="00A13F25">
      <w:pPr>
        <w:widowControl w:val="0"/>
        <w:numPr>
          <w:ilvl w:val="0"/>
          <w:numId w:val="69"/>
        </w:numPr>
        <w:autoSpaceDE w:val="0"/>
        <w:autoSpaceDN w:val="0"/>
        <w:adjustRightInd w:val="0"/>
        <w:spacing w:line="360" w:lineRule="auto"/>
        <w:ind w:right="40"/>
        <w:rPr>
          <w:rFonts w:eastAsia="Arial Unicode MS"/>
        </w:rPr>
      </w:pPr>
      <w:r w:rsidRPr="00AB0DDC">
        <w:rPr>
          <w:rFonts w:eastAsia="Arial Unicode MS"/>
        </w:rPr>
        <w:t>završetak studija u kraćem roku,</w:t>
      </w:r>
    </w:p>
    <w:p w:rsidR="00A13F25" w:rsidRPr="00AB0DDC" w:rsidRDefault="00A13F25" w:rsidP="00A13F25">
      <w:pPr>
        <w:widowControl w:val="0"/>
        <w:numPr>
          <w:ilvl w:val="0"/>
          <w:numId w:val="69"/>
        </w:numPr>
        <w:autoSpaceDE w:val="0"/>
        <w:autoSpaceDN w:val="0"/>
        <w:adjustRightInd w:val="0"/>
        <w:spacing w:line="360" w:lineRule="auto"/>
        <w:ind w:right="40"/>
        <w:jc w:val="both"/>
        <w:rPr>
          <w:rFonts w:eastAsia="Arial Unicode MS"/>
        </w:rPr>
      </w:pPr>
      <w:r w:rsidRPr="00AB0DDC">
        <w:rPr>
          <w:rFonts w:eastAsia="Arial Unicode MS"/>
        </w:rPr>
        <w:t xml:space="preserve">slobodno korištenje knjižnice i ostalih izvora informacija, upisivanje predmeta iz drugih programa sukladno propisima Sveučilišta, </w:t>
      </w:r>
    </w:p>
    <w:p w:rsidR="00A13F25" w:rsidRPr="00AB0DDC" w:rsidRDefault="00A13F25" w:rsidP="00A13F25">
      <w:pPr>
        <w:widowControl w:val="0"/>
        <w:numPr>
          <w:ilvl w:val="0"/>
          <w:numId w:val="69"/>
        </w:numPr>
        <w:autoSpaceDE w:val="0"/>
        <w:autoSpaceDN w:val="0"/>
        <w:adjustRightInd w:val="0"/>
        <w:spacing w:line="360" w:lineRule="auto"/>
        <w:ind w:right="40"/>
        <w:jc w:val="both"/>
        <w:rPr>
          <w:rFonts w:eastAsia="Arial Unicode MS"/>
        </w:rPr>
      </w:pPr>
      <w:r w:rsidRPr="00AB0DDC">
        <w:rPr>
          <w:rFonts w:eastAsia="Arial Unicode MS"/>
        </w:rPr>
        <w:t xml:space="preserve">izjašnjavanje o kvaliteti (ocjenjivanje) nastave i nastavnika putem organiziranih anketnih istraživanja mišljenja, putem individualnih pismenih predstavki ili kolektivno putem svojih predstavnika u Fakultetskom vijeću, </w:t>
      </w:r>
    </w:p>
    <w:p w:rsidR="00A13F25" w:rsidRPr="00AB0DDC" w:rsidRDefault="00A13F25" w:rsidP="00A13F25">
      <w:pPr>
        <w:widowControl w:val="0"/>
        <w:numPr>
          <w:ilvl w:val="0"/>
          <w:numId w:val="69"/>
        </w:numPr>
        <w:autoSpaceDE w:val="0"/>
        <w:autoSpaceDN w:val="0"/>
        <w:adjustRightInd w:val="0"/>
        <w:spacing w:line="360" w:lineRule="auto"/>
        <w:ind w:right="40"/>
        <w:jc w:val="both"/>
        <w:rPr>
          <w:rFonts w:eastAsia="Arial Unicode MS"/>
        </w:rPr>
      </w:pPr>
      <w:r w:rsidRPr="00AB0DDC">
        <w:rPr>
          <w:rFonts w:eastAsia="Arial Unicode MS"/>
        </w:rPr>
        <w:t>sudjelovanje u odlučivanju, sukladno odredbama Statuta Sveučilišta i ovog Statuta,</w:t>
      </w:r>
    </w:p>
    <w:p w:rsidR="00A13F25" w:rsidRPr="00AB0DDC" w:rsidRDefault="00A13F25" w:rsidP="00A13F25">
      <w:pPr>
        <w:widowControl w:val="0"/>
        <w:numPr>
          <w:ilvl w:val="0"/>
          <w:numId w:val="69"/>
        </w:numPr>
        <w:autoSpaceDE w:val="0"/>
        <w:autoSpaceDN w:val="0"/>
        <w:adjustRightInd w:val="0"/>
        <w:spacing w:line="360" w:lineRule="auto"/>
        <w:ind w:right="40"/>
        <w:jc w:val="both"/>
        <w:rPr>
          <w:rFonts w:eastAsia="Arial Unicode MS"/>
        </w:rPr>
      </w:pPr>
      <w:r w:rsidRPr="00AB0DDC">
        <w:rPr>
          <w:rFonts w:eastAsia="Arial Unicode MS"/>
        </w:rPr>
        <w:lastRenderedPageBreak/>
        <w:t xml:space="preserve">pritužbe kad je povrijeđeno neko njegovo pravo, </w:t>
      </w:r>
    </w:p>
    <w:p w:rsidR="00154BBC" w:rsidRPr="00AB0DDC" w:rsidRDefault="00A13F25" w:rsidP="00154BBC">
      <w:pPr>
        <w:widowControl w:val="0"/>
        <w:numPr>
          <w:ilvl w:val="0"/>
          <w:numId w:val="69"/>
        </w:numPr>
        <w:autoSpaceDE w:val="0"/>
        <w:autoSpaceDN w:val="0"/>
        <w:adjustRightInd w:val="0"/>
        <w:spacing w:line="360" w:lineRule="auto"/>
        <w:ind w:right="40"/>
        <w:jc w:val="both"/>
        <w:rPr>
          <w:rFonts w:eastAsia="Arial Unicode MS"/>
        </w:rPr>
      </w:pPr>
      <w:r w:rsidRPr="00AB0DDC">
        <w:rPr>
          <w:rFonts w:eastAsia="Arial Unicode MS"/>
        </w:rPr>
        <w:t>sudjelovanje u radu studentskih organizacija,</w:t>
      </w:r>
    </w:p>
    <w:p w:rsidR="00154BBC" w:rsidRPr="00AB0DDC" w:rsidRDefault="00154BBC" w:rsidP="00154BBC">
      <w:pPr>
        <w:widowControl w:val="0"/>
        <w:numPr>
          <w:ilvl w:val="0"/>
          <w:numId w:val="69"/>
        </w:numPr>
        <w:autoSpaceDE w:val="0"/>
        <w:autoSpaceDN w:val="0"/>
        <w:adjustRightInd w:val="0"/>
        <w:spacing w:line="360" w:lineRule="auto"/>
        <w:ind w:right="40"/>
        <w:jc w:val="both"/>
        <w:rPr>
          <w:rFonts w:eastAsia="Arial Unicode MS"/>
        </w:rPr>
      </w:pPr>
      <w:r w:rsidRPr="00AB0DDC">
        <w:rPr>
          <w:rFonts w:eastAsia="Arial Unicode MS"/>
        </w:rPr>
        <w:t>mirovanje obveza studenata sukladno odredbama Pravilnika o studijima i sustavu studiranja,</w:t>
      </w:r>
    </w:p>
    <w:p w:rsidR="00A13F25" w:rsidRPr="00AB0DDC" w:rsidRDefault="00A13F25" w:rsidP="00A13F25">
      <w:pPr>
        <w:widowControl w:val="0"/>
        <w:numPr>
          <w:ilvl w:val="0"/>
          <w:numId w:val="69"/>
        </w:numPr>
        <w:autoSpaceDE w:val="0"/>
        <w:autoSpaceDN w:val="0"/>
        <w:adjustRightInd w:val="0"/>
        <w:spacing w:line="360" w:lineRule="auto"/>
        <w:ind w:right="40"/>
        <w:jc w:val="both"/>
        <w:rPr>
          <w:rFonts w:eastAsia="Arial Unicode MS"/>
        </w:rPr>
      </w:pPr>
      <w:r w:rsidRPr="00AB0DDC">
        <w:rPr>
          <w:rFonts w:eastAsia="Arial Unicode MS"/>
        </w:rPr>
        <w:t>druga prava predviđena Statutom Sveučilišta, ovim Statutom, Pravilnikom o studijima i sustavu studiranja te drugim općim aktima.</w:t>
      </w:r>
    </w:p>
    <w:p w:rsidR="00A13F25" w:rsidRPr="00AB0DDC" w:rsidRDefault="00A13F25" w:rsidP="00A13F25">
      <w:pPr>
        <w:widowControl w:val="0"/>
        <w:autoSpaceDE w:val="0"/>
        <w:autoSpaceDN w:val="0"/>
        <w:adjustRightInd w:val="0"/>
        <w:spacing w:line="360" w:lineRule="auto"/>
        <w:jc w:val="center"/>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68.</w:t>
      </w:r>
    </w:p>
    <w:p w:rsidR="00A13F25" w:rsidRPr="00AB0DDC" w:rsidRDefault="00A13F25" w:rsidP="00A13F25">
      <w:pPr>
        <w:widowControl w:val="0"/>
        <w:numPr>
          <w:ilvl w:val="0"/>
          <w:numId w:val="70"/>
        </w:numPr>
        <w:autoSpaceDE w:val="0"/>
        <w:autoSpaceDN w:val="0"/>
        <w:adjustRightInd w:val="0"/>
        <w:spacing w:line="360" w:lineRule="auto"/>
        <w:ind w:left="567" w:right="20" w:hanging="567"/>
        <w:jc w:val="both"/>
        <w:rPr>
          <w:rFonts w:eastAsia="Arial Unicode MS"/>
        </w:rPr>
      </w:pPr>
      <w:r w:rsidRPr="00AB0DDC">
        <w:rPr>
          <w:rFonts w:eastAsia="Arial Unicode MS"/>
        </w:rPr>
        <w:t>Student ima obvezu poštivati režim studija i opće akte Fakulteta i Sveučilišta, te uredno izvršavati svoje nastavne i druge obveze.</w:t>
      </w:r>
    </w:p>
    <w:p w:rsidR="00A13F25" w:rsidRPr="00AB0DDC" w:rsidRDefault="00A13F25" w:rsidP="00A13F25">
      <w:pPr>
        <w:widowControl w:val="0"/>
        <w:numPr>
          <w:ilvl w:val="0"/>
          <w:numId w:val="70"/>
        </w:numPr>
        <w:autoSpaceDE w:val="0"/>
        <w:autoSpaceDN w:val="0"/>
        <w:adjustRightInd w:val="0"/>
        <w:spacing w:line="360" w:lineRule="auto"/>
        <w:ind w:left="567" w:hanging="567"/>
        <w:jc w:val="both"/>
        <w:rPr>
          <w:rFonts w:eastAsia="Arial Unicode MS"/>
        </w:rPr>
      </w:pPr>
      <w:r w:rsidRPr="00AB0DDC">
        <w:rPr>
          <w:rFonts w:eastAsia="Arial Unicode MS"/>
        </w:rPr>
        <w:t xml:space="preserve">Stegovna odgovornost studenata uređuje se Pravilnikom </w:t>
      </w:r>
      <w:r w:rsidR="00154BBC" w:rsidRPr="00AB0DDC">
        <w:rPr>
          <w:rFonts w:eastAsia="Arial Unicode MS"/>
        </w:rPr>
        <w:t>o studijima i sustavu studiranja</w:t>
      </w:r>
      <w:r w:rsidRPr="00AB0DDC">
        <w:rPr>
          <w:rFonts w:eastAsia="Arial Unicode MS"/>
        </w:rPr>
        <w:t>.</w:t>
      </w:r>
    </w:p>
    <w:p w:rsidR="00A13F25" w:rsidRPr="00AB0DDC" w:rsidRDefault="00A13F25" w:rsidP="00A13F25">
      <w:pPr>
        <w:keepNext/>
        <w:keepLines/>
        <w:widowControl w:val="0"/>
        <w:autoSpaceDE w:val="0"/>
        <w:autoSpaceDN w:val="0"/>
        <w:adjustRightInd w:val="0"/>
        <w:spacing w:line="360" w:lineRule="auto"/>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Napredovanje kroz studij</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69.</w:t>
      </w:r>
    </w:p>
    <w:p w:rsidR="00A13F25" w:rsidRPr="00AB0DDC" w:rsidRDefault="00A13F25" w:rsidP="00154BBC">
      <w:pPr>
        <w:jc w:val="both"/>
        <w:rPr>
          <w:rFonts w:eastAsiaTheme="minorHAnsi"/>
          <w:lang w:eastAsia="en-US"/>
        </w:rPr>
      </w:pPr>
      <w:r w:rsidRPr="00AB0DDC">
        <w:rPr>
          <w:rFonts w:eastAsia="Arial Unicode MS"/>
        </w:rPr>
        <w:t xml:space="preserve">Student stječe pravo upisa </w:t>
      </w:r>
      <w:r w:rsidR="00154BBC" w:rsidRPr="00AB0DDC">
        <w:rPr>
          <w:rFonts w:eastAsia="Arial Unicode MS"/>
        </w:rPr>
        <w:t>u narednu godinu studiranja</w:t>
      </w:r>
      <w:r w:rsidRPr="00AB0DDC">
        <w:rPr>
          <w:rFonts w:eastAsia="Arial Unicode MS"/>
        </w:rPr>
        <w:t>, ako je ispunio sve obveze utvrđene studijskim programom i nastavnim planom, u skladu s Pravilnikom o studijima i sustavu studiranja te drugim općim aktima Fakulteta.</w:t>
      </w:r>
    </w:p>
    <w:p w:rsidR="00A13F25" w:rsidRPr="00AB0DDC" w:rsidRDefault="00A13F25" w:rsidP="00A13F25">
      <w:pPr>
        <w:widowControl w:val="0"/>
        <w:autoSpaceDE w:val="0"/>
        <w:autoSpaceDN w:val="0"/>
        <w:adjustRightInd w:val="0"/>
        <w:spacing w:line="360" w:lineRule="auto"/>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70.</w:t>
      </w:r>
    </w:p>
    <w:p w:rsidR="00A13F25" w:rsidRPr="00AB0DDC" w:rsidRDefault="00A13F25" w:rsidP="00A13F25">
      <w:pPr>
        <w:widowControl w:val="0"/>
        <w:autoSpaceDE w:val="0"/>
        <w:autoSpaceDN w:val="0"/>
        <w:adjustRightInd w:val="0"/>
        <w:spacing w:line="360" w:lineRule="auto"/>
        <w:ind w:left="20" w:right="20"/>
        <w:jc w:val="both"/>
        <w:rPr>
          <w:rFonts w:eastAsia="Arial Unicode MS"/>
        </w:rPr>
      </w:pPr>
      <w:r w:rsidRPr="00AB0DDC">
        <w:rPr>
          <w:rFonts w:eastAsia="Arial Unicode MS"/>
        </w:rPr>
        <w:t>Iznimno, uspješnim studentima, pod uvjetima propisanim Pravilnikom o studijima i sustavu studiranja, može se omogućiti brže napredovanje kroz studij i završetak studija u kraćem roku od propisanog.</w:t>
      </w:r>
    </w:p>
    <w:p w:rsidR="00154BBC" w:rsidRPr="00AB0DDC" w:rsidRDefault="00154BBC" w:rsidP="00154BBC">
      <w:pPr>
        <w:widowControl w:val="0"/>
        <w:autoSpaceDE w:val="0"/>
        <w:autoSpaceDN w:val="0"/>
        <w:adjustRightInd w:val="0"/>
        <w:jc w:val="center"/>
        <w:rPr>
          <w:rFonts w:eastAsiaTheme="minorHAnsi"/>
          <w:lang w:eastAsia="en-US"/>
        </w:rPr>
      </w:pPr>
    </w:p>
    <w:p w:rsidR="00154BBC" w:rsidRPr="00AB0DDC" w:rsidRDefault="00154BBC" w:rsidP="00154BBC">
      <w:pPr>
        <w:widowControl w:val="0"/>
        <w:autoSpaceDE w:val="0"/>
        <w:autoSpaceDN w:val="0"/>
        <w:adjustRightInd w:val="0"/>
        <w:spacing w:line="360" w:lineRule="auto"/>
        <w:jc w:val="center"/>
        <w:rPr>
          <w:rFonts w:eastAsia="Arial Unicode MS"/>
        </w:rPr>
      </w:pPr>
      <w:r w:rsidRPr="00AB0DDC">
        <w:rPr>
          <w:rFonts w:eastAsia="Arial Unicode MS"/>
        </w:rPr>
        <w:t>Članak 70.a</w:t>
      </w:r>
    </w:p>
    <w:p w:rsidR="00154BBC" w:rsidRPr="00AB0DDC" w:rsidRDefault="00154BBC" w:rsidP="00154BBC">
      <w:pPr>
        <w:widowControl w:val="0"/>
        <w:numPr>
          <w:ilvl w:val="0"/>
          <w:numId w:val="122"/>
        </w:numPr>
        <w:autoSpaceDE w:val="0"/>
        <w:autoSpaceDN w:val="0"/>
        <w:adjustRightInd w:val="0"/>
        <w:spacing w:line="360" w:lineRule="auto"/>
        <w:ind w:left="567" w:hanging="425"/>
        <w:jc w:val="both"/>
        <w:rPr>
          <w:rFonts w:eastAsia="Arial Unicode MS"/>
        </w:rPr>
      </w:pPr>
      <w:r w:rsidRPr="00AB0DDC">
        <w:rPr>
          <w:rFonts w:eastAsia="Arial Unicode MS"/>
        </w:rPr>
        <w:t>Fakultet osigurava kvalitetan pristup visokom obrazovanju i znanosti svim studentima s invaliditetom u realizaciji svakodnevnih akademskih aktivnosti.</w:t>
      </w:r>
    </w:p>
    <w:p w:rsidR="00154BBC" w:rsidRPr="00AB0DDC" w:rsidRDefault="00154BBC" w:rsidP="00154BBC">
      <w:pPr>
        <w:widowControl w:val="0"/>
        <w:numPr>
          <w:ilvl w:val="0"/>
          <w:numId w:val="122"/>
        </w:numPr>
        <w:autoSpaceDE w:val="0"/>
        <w:autoSpaceDN w:val="0"/>
        <w:adjustRightInd w:val="0"/>
        <w:spacing w:line="360" w:lineRule="auto"/>
        <w:ind w:left="567" w:hanging="425"/>
        <w:jc w:val="both"/>
        <w:rPr>
          <w:rFonts w:eastAsia="Arial Unicode MS"/>
        </w:rPr>
      </w:pPr>
      <w:r w:rsidRPr="00AB0DDC">
        <w:rPr>
          <w:rFonts w:eastAsia="Arial Unicode MS"/>
        </w:rPr>
        <w:t>Za potrebe pružanja stručne pomoći studentima s invaliditetom u vezi sa studijem te zadovoljavanja obrazovnih i socijalno-psiholoških potreba studenata s invaliditetom, Fakultet imenuje povjerenika za studente s invaliditetom</w:t>
      </w:r>
    </w:p>
    <w:p w:rsidR="00154BBC" w:rsidRPr="00AB0DDC" w:rsidRDefault="00154BBC" w:rsidP="00154BBC">
      <w:pPr>
        <w:widowControl w:val="0"/>
        <w:numPr>
          <w:ilvl w:val="0"/>
          <w:numId w:val="122"/>
        </w:numPr>
        <w:autoSpaceDE w:val="0"/>
        <w:autoSpaceDN w:val="0"/>
        <w:adjustRightInd w:val="0"/>
        <w:spacing w:line="360" w:lineRule="auto"/>
        <w:ind w:left="567" w:hanging="425"/>
        <w:jc w:val="both"/>
        <w:rPr>
          <w:rFonts w:eastAsia="Arial Unicode MS"/>
        </w:rPr>
      </w:pPr>
      <w:r w:rsidRPr="00AB0DDC">
        <w:rPr>
          <w:rFonts w:eastAsia="Arial Unicode MS"/>
        </w:rPr>
        <w:t>Imenovanje povjerenika za studente s invaliditetom, način rada povjerenika, prava studenata  s invaliditetom na prilagodbu ispita, kao i ostala prava te postupak njihova ostvarivanja, uređuje se posebnim pravilnikom Sveučilišta.</w:t>
      </w:r>
    </w:p>
    <w:p w:rsidR="00A13F25" w:rsidRPr="00AB0DDC" w:rsidRDefault="00A13F25" w:rsidP="00A13F25">
      <w:pPr>
        <w:widowControl w:val="0"/>
        <w:autoSpaceDE w:val="0"/>
        <w:autoSpaceDN w:val="0"/>
        <w:adjustRightInd w:val="0"/>
        <w:spacing w:line="360" w:lineRule="auto"/>
        <w:rPr>
          <w:rFonts w:eastAsia="Arial Unicode MS"/>
          <w:b/>
        </w:rPr>
      </w:pPr>
    </w:p>
    <w:p w:rsidR="00A13F25" w:rsidRPr="00AB0DDC" w:rsidRDefault="00A13F25" w:rsidP="00A13F25">
      <w:pPr>
        <w:widowControl w:val="0"/>
        <w:autoSpaceDE w:val="0"/>
        <w:autoSpaceDN w:val="0"/>
        <w:adjustRightInd w:val="0"/>
        <w:spacing w:line="360" w:lineRule="auto"/>
        <w:jc w:val="center"/>
        <w:rPr>
          <w:rFonts w:eastAsia="Arial Unicode MS"/>
          <w:b/>
        </w:rPr>
      </w:pPr>
      <w:r w:rsidRPr="00AB0DDC">
        <w:rPr>
          <w:rFonts w:eastAsia="Arial Unicode MS"/>
          <w:b/>
        </w:rPr>
        <w:t>Mirovanje studija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lastRenderedPageBreak/>
        <w:t>Članak 71.</w:t>
      </w:r>
    </w:p>
    <w:p w:rsidR="00A13F25" w:rsidRPr="00AB0DDC" w:rsidRDefault="00F86355" w:rsidP="00A13F25">
      <w:pPr>
        <w:widowControl w:val="0"/>
        <w:autoSpaceDE w:val="0"/>
        <w:autoSpaceDN w:val="0"/>
        <w:adjustRightInd w:val="0"/>
        <w:spacing w:line="360" w:lineRule="auto"/>
        <w:jc w:val="both"/>
        <w:rPr>
          <w:rFonts w:eastAsia="Arial Unicode MS"/>
        </w:rPr>
      </w:pPr>
      <w:r w:rsidRPr="00AB0DDC">
        <w:rPr>
          <w:rFonts w:eastAsia="Arial Unicode MS"/>
        </w:rPr>
        <w:t>Brisan</w:t>
      </w:r>
      <w:r w:rsidR="00A13F25" w:rsidRPr="00AB0DDC">
        <w:rPr>
          <w:rFonts w:eastAsia="Arial Unicode MS"/>
        </w:rPr>
        <w:t>.</w:t>
      </w:r>
    </w:p>
    <w:p w:rsidR="00A13F25" w:rsidRPr="00AB0DDC" w:rsidRDefault="00A13F25" w:rsidP="00A13F25">
      <w:pPr>
        <w:widowControl w:val="0"/>
        <w:autoSpaceDE w:val="0"/>
        <w:autoSpaceDN w:val="0"/>
        <w:adjustRightInd w:val="0"/>
        <w:spacing w:line="360" w:lineRule="auto"/>
        <w:ind w:right="40"/>
        <w:jc w:val="both"/>
        <w:rPr>
          <w:rFonts w:eastAsia="Arial Unicode MS"/>
        </w:rPr>
      </w:pPr>
    </w:p>
    <w:p w:rsidR="00F86355" w:rsidRPr="00AB0DDC" w:rsidRDefault="00A13F25" w:rsidP="00F8635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Prijelaz sa studijskih programa</w:t>
      </w:r>
      <w:r w:rsidRPr="00AB0DDC">
        <w:rPr>
          <w:rFonts w:eastAsia="Arial Unicode MS"/>
        </w:rPr>
        <w:t xml:space="preserve"> </w:t>
      </w:r>
      <w:r w:rsidRPr="00AB0DDC">
        <w:rPr>
          <w:rFonts w:eastAsia="Arial Unicode MS"/>
          <w:b/>
        </w:rPr>
        <w:t>i</w:t>
      </w:r>
      <w:r w:rsidRPr="00AB0DDC">
        <w:rPr>
          <w:rFonts w:eastAsia="Arial Unicode MS"/>
          <w:b/>
          <w:bCs/>
        </w:rPr>
        <w:t xml:space="preserve"> drugih visokih učilišta</w:t>
      </w:r>
    </w:p>
    <w:p w:rsidR="00F86355" w:rsidRPr="00AB0DDC" w:rsidRDefault="00F86355" w:rsidP="00F86355">
      <w:pPr>
        <w:widowControl w:val="0"/>
        <w:autoSpaceDE w:val="0"/>
        <w:autoSpaceDN w:val="0"/>
        <w:adjustRightInd w:val="0"/>
        <w:spacing w:line="360" w:lineRule="auto"/>
        <w:jc w:val="center"/>
        <w:rPr>
          <w:rFonts w:eastAsia="Arial Unicode MS"/>
        </w:rPr>
      </w:pPr>
      <w:r w:rsidRPr="00AB0DDC">
        <w:rPr>
          <w:rFonts w:eastAsia="Arial Unicode MS"/>
        </w:rPr>
        <w:t>Članak 72.</w:t>
      </w:r>
    </w:p>
    <w:p w:rsidR="00F86355" w:rsidRPr="00AB0DDC" w:rsidRDefault="00F86355" w:rsidP="00F86355">
      <w:pPr>
        <w:widowControl w:val="0"/>
        <w:autoSpaceDE w:val="0"/>
        <w:autoSpaceDN w:val="0"/>
        <w:adjustRightInd w:val="0"/>
        <w:spacing w:line="360" w:lineRule="auto"/>
        <w:ind w:left="20" w:right="50"/>
        <w:jc w:val="both"/>
        <w:rPr>
          <w:rFonts w:eastAsia="Arial Unicode MS"/>
        </w:rPr>
      </w:pPr>
      <w:r w:rsidRPr="00AB0DDC">
        <w:rPr>
          <w:rFonts w:eastAsia="Arial Unicode MS"/>
        </w:rPr>
        <w:t>Mirovanje prava i obveza studenata, prijelazi sa studijskih programa i drugih visokih učilišta te nastavak studija nakon prekida utvrđuje se Pravilnikom o studijima i sustavu studiranja.</w:t>
      </w:r>
    </w:p>
    <w:p w:rsidR="00A13F25" w:rsidRPr="00AB0DDC" w:rsidRDefault="00A13F25" w:rsidP="00F86355">
      <w:pPr>
        <w:widowControl w:val="0"/>
        <w:autoSpaceDE w:val="0"/>
        <w:autoSpaceDN w:val="0"/>
        <w:adjustRightInd w:val="0"/>
        <w:spacing w:line="360" w:lineRule="auto"/>
        <w:ind w:right="50"/>
        <w:jc w:val="both"/>
        <w:rPr>
          <w:rFonts w:eastAsia="Arial Unicode MS"/>
        </w:rPr>
      </w:pPr>
    </w:p>
    <w:p w:rsidR="00A13F25" w:rsidRPr="00AB0DDC" w:rsidRDefault="00A13F25" w:rsidP="00F8635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Prestanak statusa studenta</w:t>
      </w:r>
    </w:p>
    <w:p w:rsidR="00F86355" w:rsidRPr="00AB0DDC" w:rsidRDefault="00F86355" w:rsidP="00F86355">
      <w:pPr>
        <w:widowControl w:val="0"/>
        <w:autoSpaceDE w:val="0"/>
        <w:autoSpaceDN w:val="0"/>
        <w:adjustRightInd w:val="0"/>
        <w:spacing w:line="360" w:lineRule="auto"/>
        <w:jc w:val="center"/>
        <w:rPr>
          <w:rFonts w:eastAsia="Arial Unicode MS"/>
        </w:rPr>
      </w:pPr>
      <w:r w:rsidRPr="00AB0DDC">
        <w:rPr>
          <w:rFonts w:eastAsia="Arial Unicode MS"/>
        </w:rPr>
        <w:t>Članak 73.</w:t>
      </w:r>
    </w:p>
    <w:p w:rsidR="00F86355" w:rsidRPr="00AB0DDC" w:rsidRDefault="00F86355" w:rsidP="00F86355">
      <w:pPr>
        <w:widowControl w:val="0"/>
        <w:autoSpaceDE w:val="0"/>
        <w:autoSpaceDN w:val="0"/>
        <w:adjustRightInd w:val="0"/>
        <w:spacing w:line="360" w:lineRule="auto"/>
        <w:jc w:val="both"/>
        <w:rPr>
          <w:rFonts w:eastAsia="Arial Unicode MS"/>
        </w:rPr>
      </w:pPr>
      <w:r w:rsidRPr="00AB0DDC">
        <w:rPr>
          <w:rFonts w:eastAsia="Arial Unicode MS"/>
        </w:rPr>
        <w:t>Status studenta prestaje :</w:t>
      </w:r>
    </w:p>
    <w:p w:rsidR="00F86355" w:rsidRPr="00AB0DDC" w:rsidRDefault="00F86355" w:rsidP="00F86355">
      <w:pPr>
        <w:widowControl w:val="0"/>
        <w:numPr>
          <w:ilvl w:val="0"/>
          <w:numId w:val="74"/>
        </w:numPr>
        <w:autoSpaceDE w:val="0"/>
        <w:autoSpaceDN w:val="0"/>
        <w:adjustRightInd w:val="0"/>
        <w:spacing w:line="360" w:lineRule="auto"/>
        <w:jc w:val="both"/>
        <w:rPr>
          <w:rFonts w:eastAsia="Arial Unicode MS"/>
        </w:rPr>
      </w:pPr>
      <w:r w:rsidRPr="00AB0DDC">
        <w:rPr>
          <w:rFonts w:eastAsia="Arial Unicode MS"/>
        </w:rPr>
        <w:t>kad završi studij,</w:t>
      </w:r>
    </w:p>
    <w:p w:rsidR="00F86355" w:rsidRPr="00AB0DDC" w:rsidRDefault="00F86355" w:rsidP="00F86355">
      <w:pPr>
        <w:widowControl w:val="0"/>
        <w:numPr>
          <w:ilvl w:val="0"/>
          <w:numId w:val="74"/>
        </w:numPr>
        <w:autoSpaceDE w:val="0"/>
        <w:autoSpaceDN w:val="0"/>
        <w:adjustRightInd w:val="0"/>
        <w:spacing w:line="360" w:lineRule="auto"/>
        <w:jc w:val="both"/>
        <w:rPr>
          <w:rFonts w:eastAsia="Arial Unicode MS"/>
        </w:rPr>
      </w:pPr>
      <w:r w:rsidRPr="00AB0DDC">
        <w:rPr>
          <w:rFonts w:eastAsia="Arial Unicode MS"/>
        </w:rPr>
        <w:t>kad se ispiše sa Fakulteta, i u drugim slučajevima propisanim Pravilnikom o studijima i sustavu studiranja.</w:t>
      </w:r>
    </w:p>
    <w:p w:rsidR="00A13F25" w:rsidRPr="00AB0DDC" w:rsidRDefault="00A13F25" w:rsidP="00F8635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Evidencije o studentima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74.</w:t>
      </w:r>
    </w:p>
    <w:p w:rsidR="00A13F25" w:rsidRPr="00AB0DDC" w:rsidRDefault="00A13F25" w:rsidP="00A13F25">
      <w:pPr>
        <w:widowControl w:val="0"/>
        <w:autoSpaceDE w:val="0"/>
        <w:autoSpaceDN w:val="0"/>
        <w:adjustRightInd w:val="0"/>
        <w:spacing w:line="360" w:lineRule="auto"/>
        <w:jc w:val="both"/>
        <w:rPr>
          <w:rFonts w:eastAsia="Arial Unicode MS"/>
        </w:rPr>
      </w:pPr>
      <w:r w:rsidRPr="00AB0DDC">
        <w:rPr>
          <w:rFonts w:eastAsia="Arial Unicode MS"/>
        </w:rPr>
        <w:t>Fakultet vodi evidencije s osobnim podacima studenata i to:</w:t>
      </w:r>
    </w:p>
    <w:p w:rsidR="00A13F25" w:rsidRPr="00AB0DDC" w:rsidRDefault="00A13F25" w:rsidP="00A13F25">
      <w:pPr>
        <w:widowControl w:val="0"/>
        <w:numPr>
          <w:ilvl w:val="0"/>
          <w:numId w:val="75"/>
        </w:numPr>
        <w:autoSpaceDE w:val="0"/>
        <w:autoSpaceDN w:val="0"/>
        <w:adjustRightInd w:val="0"/>
        <w:spacing w:line="360" w:lineRule="auto"/>
        <w:jc w:val="both"/>
        <w:rPr>
          <w:rFonts w:eastAsia="Arial Unicode MS"/>
        </w:rPr>
      </w:pPr>
      <w:r w:rsidRPr="00AB0DDC">
        <w:rPr>
          <w:rFonts w:eastAsia="Arial Unicode MS"/>
        </w:rPr>
        <w:t>evidenciju prijavljenih za upisni postupak,</w:t>
      </w:r>
    </w:p>
    <w:p w:rsidR="00A13F25" w:rsidRPr="00AB0DDC" w:rsidRDefault="00A13F25" w:rsidP="00A13F25">
      <w:pPr>
        <w:widowControl w:val="0"/>
        <w:numPr>
          <w:ilvl w:val="0"/>
          <w:numId w:val="75"/>
        </w:numPr>
        <w:autoSpaceDE w:val="0"/>
        <w:autoSpaceDN w:val="0"/>
        <w:adjustRightInd w:val="0"/>
        <w:spacing w:line="360" w:lineRule="auto"/>
        <w:jc w:val="both"/>
        <w:rPr>
          <w:rFonts w:eastAsia="Arial Unicode MS"/>
        </w:rPr>
      </w:pPr>
      <w:r w:rsidRPr="00AB0DDC">
        <w:rPr>
          <w:rFonts w:eastAsia="Arial Unicode MS"/>
        </w:rPr>
        <w:t>osobnu evidenciju upisanih studenata,</w:t>
      </w:r>
    </w:p>
    <w:p w:rsidR="00A13F25" w:rsidRPr="00AB0DDC" w:rsidRDefault="00A13F25" w:rsidP="00A13F25">
      <w:pPr>
        <w:widowControl w:val="0"/>
        <w:numPr>
          <w:ilvl w:val="0"/>
          <w:numId w:val="75"/>
        </w:numPr>
        <w:autoSpaceDE w:val="0"/>
        <w:autoSpaceDN w:val="0"/>
        <w:adjustRightInd w:val="0"/>
        <w:spacing w:line="360" w:lineRule="auto"/>
        <w:jc w:val="both"/>
        <w:rPr>
          <w:rFonts w:eastAsia="Arial Unicode MS"/>
        </w:rPr>
      </w:pPr>
      <w:r w:rsidRPr="00AB0DDC">
        <w:rPr>
          <w:rFonts w:eastAsia="Arial Unicode MS"/>
        </w:rPr>
        <w:t>evidenciju o uspjehu na ispitu,</w:t>
      </w:r>
    </w:p>
    <w:p w:rsidR="00A13F25" w:rsidRPr="00AB0DDC" w:rsidRDefault="00A13F25" w:rsidP="00A13F25">
      <w:pPr>
        <w:widowControl w:val="0"/>
        <w:numPr>
          <w:ilvl w:val="0"/>
          <w:numId w:val="75"/>
        </w:numPr>
        <w:autoSpaceDE w:val="0"/>
        <w:autoSpaceDN w:val="0"/>
        <w:adjustRightInd w:val="0"/>
        <w:spacing w:line="360" w:lineRule="auto"/>
        <w:jc w:val="both"/>
        <w:rPr>
          <w:rFonts w:eastAsia="Arial Unicode MS"/>
        </w:rPr>
      </w:pPr>
      <w:r w:rsidRPr="00AB0DDC">
        <w:rPr>
          <w:rFonts w:eastAsia="Arial Unicode MS"/>
        </w:rPr>
        <w:t>evidenciju izdanih isprava o završetku studija te stečenih stručnih i akademskih naziva i stupnjeva i</w:t>
      </w:r>
    </w:p>
    <w:p w:rsidR="00A13F25" w:rsidRPr="00AB0DDC" w:rsidRDefault="00A13F25" w:rsidP="00A13F25">
      <w:pPr>
        <w:widowControl w:val="0"/>
        <w:numPr>
          <w:ilvl w:val="0"/>
          <w:numId w:val="75"/>
        </w:numPr>
        <w:autoSpaceDE w:val="0"/>
        <w:autoSpaceDN w:val="0"/>
        <w:adjustRightInd w:val="0"/>
        <w:spacing w:line="360" w:lineRule="auto"/>
        <w:jc w:val="both"/>
        <w:rPr>
          <w:rFonts w:eastAsia="Arial Unicode MS"/>
        </w:rPr>
      </w:pPr>
      <w:r w:rsidRPr="00AB0DDC">
        <w:rPr>
          <w:rFonts w:eastAsia="Arial Unicode MS"/>
        </w:rPr>
        <w:t>evidenciju izrečenih mjera.</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Studentski zbor</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75.</w:t>
      </w:r>
    </w:p>
    <w:p w:rsidR="00A13F25" w:rsidRPr="00AB0DDC" w:rsidRDefault="00A13F25" w:rsidP="00A13F25">
      <w:pPr>
        <w:widowControl w:val="0"/>
        <w:numPr>
          <w:ilvl w:val="0"/>
          <w:numId w:val="76"/>
        </w:numPr>
        <w:autoSpaceDE w:val="0"/>
        <w:autoSpaceDN w:val="0"/>
        <w:adjustRightInd w:val="0"/>
        <w:spacing w:line="360" w:lineRule="auto"/>
        <w:ind w:left="567" w:hanging="567"/>
        <w:jc w:val="both"/>
        <w:rPr>
          <w:rFonts w:eastAsia="Arial Unicode MS"/>
        </w:rPr>
      </w:pPr>
      <w:r w:rsidRPr="00AB0DDC">
        <w:rPr>
          <w:rFonts w:eastAsia="Arial Unicode MS"/>
        </w:rPr>
        <w:t>Studenti na Fakultetu organiziraju Studentski zbor.</w:t>
      </w:r>
    </w:p>
    <w:p w:rsidR="00A13F25" w:rsidRPr="00AB0DDC" w:rsidRDefault="00A13F25" w:rsidP="00A13F25">
      <w:pPr>
        <w:widowControl w:val="0"/>
        <w:numPr>
          <w:ilvl w:val="0"/>
          <w:numId w:val="76"/>
        </w:numPr>
        <w:autoSpaceDE w:val="0"/>
        <w:autoSpaceDN w:val="0"/>
        <w:adjustRightInd w:val="0"/>
        <w:spacing w:line="360" w:lineRule="auto"/>
        <w:ind w:left="567" w:hanging="567"/>
        <w:jc w:val="both"/>
        <w:rPr>
          <w:rFonts w:eastAsia="Arial Unicode MS"/>
        </w:rPr>
      </w:pPr>
      <w:r w:rsidRPr="00AB0DDC">
        <w:rPr>
          <w:rFonts w:eastAsia="Arial Unicode MS"/>
        </w:rPr>
        <w:t>Fakultet osigurava nesmetan rad Studentskog zbora.</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both"/>
        <w:rPr>
          <w:rFonts w:eastAsia="Arial Unicode MS"/>
          <w:b/>
          <w:bCs/>
        </w:rPr>
      </w:pPr>
      <w:r w:rsidRPr="00AB0DDC">
        <w:rPr>
          <w:rFonts w:eastAsia="Arial Unicode MS"/>
          <w:b/>
          <w:bCs/>
        </w:rPr>
        <w:t>VII. STUDIJI</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Vrste studija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76.</w:t>
      </w:r>
    </w:p>
    <w:p w:rsidR="00A13F25" w:rsidRPr="00AB0DDC" w:rsidRDefault="00A13F25" w:rsidP="00A13F25">
      <w:pPr>
        <w:widowControl w:val="0"/>
        <w:numPr>
          <w:ilvl w:val="0"/>
          <w:numId w:val="78"/>
        </w:numPr>
        <w:autoSpaceDE w:val="0"/>
        <w:autoSpaceDN w:val="0"/>
        <w:adjustRightInd w:val="0"/>
        <w:spacing w:line="360" w:lineRule="auto"/>
        <w:ind w:left="567" w:hanging="567"/>
        <w:jc w:val="both"/>
        <w:rPr>
          <w:rFonts w:eastAsia="Arial Unicode MS"/>
        </w:rPr>
      </w:pPr>
      <w:r w:rsidRPr="00AB0DDC">
        <w:rPr>
          <w:rFonts w:eastAsia="Arial Unicode MS"/>
        </w:rPr>
        <w:t>Visoko obrazovanje na Fakultetu provodi se kroz sveučilišne i stručne studije.</w:t>
      </w:r>
    </w:p>
    <w:p w:rsidR="00A13F25" w:rsidRPr="00AB0DDC" w:rsidRDefault="00A13F25" w:rsidP="00A13F25">
      <w:pPr>
        <w:widowControl w:val="0"/>
        <w:numPr>
          <w:ilvl w:val="0"/>
          <w:numId w:val="78"/>
        </w:numPr>
        <w:autoSpaceDE w:val="0"/>
        <w:autoSpaceDN w:val="0"/>
        <w:adjustRightInd w:val="0"/>
        <w:spacing w:line="360" w:lineRule="auto"/>
        <w:ind w:left="567" w:hanging="567"/>
        <w:jc w:val="both"/>
        <w:rPr>
          <w:rFonts w:eastAsia="Arial Unicode MS"/>
        </w:rPr>
      </w:pPr>
      <w:r w:rsidRPr="00AB0DDC">
        <w:rPr>
          <w:rFonts w:eastAsia="Arial Unicode MS"/>
        </w:rPr>
        <w:t>U sveučilišnim studijima Fakultet u području društvenih znanosti, polje ekonomije osposobljava studente za obavljanje poslova u znanosti i visokom obrazovanju, u poslovnom svijetu, javnom sektoru i društvu općenito te ih osposobljava za razvoj i primjenu znanstvenih i stručnih dostignuća.</w:t>
      </w:r>
    </w:p>
    <w:p w:rsidR="00A13F25" w:rsidRPr="00AB0DDC" w:rsidRDefault="00A13F25" w:rsidP="00A13F25">
      <w:pPr>
        <w:widowControl w:val="0"/>
        <w:numPr>
          <w:ilvl w:val="0"/>
          <w:numId w:val="78"/>
        </w:numPr>
        <w:autoSpaceDE w:val="0"/>
        <w:autoSpaceDN w:val="0"/>
        <w:adjustRightInd w:val="0"/>
        <w:spacing w:line="360" w:lineRule="auto"/>
        <w:ind w:left="567" w:hanging="567"/>
        <w:jc w:val="both"/>
        <w:rPr>
          <w:rFonts w:eastAsia="Arial Unicode MS"/>
        </w:rPr>
      </w:pPr>
      <w:r w:rsidRPr="00AB0DDC">
        <w:rPr>
          <w:rFonts w:eastAsia="Arial Unicode MS"/>
        </w:rPr>
        <w:t>U stručnom studiju Fakultet pruža studentima primjerenu razinu znanja i vještina koje omogućavaju obavljanje stručnih ekonomskih zanimanja i osposobljava ih za neposredno uključivanje u radni proces.</w:t>
      </w:r>
    </w:p>
    <w:p w:rsidR="00A13F25" w:rsidRPr="00AB0DDC" w:rsidRDefault="00A13F25" w:rsidP="00A13F25">
      <w:pPr>
        <w:widowControl w:val="0"/>
        <w:tabs>
          <w:tab w:val="left" w:pos="5954"/>
        </w:tabs>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Razine sveučilišnog studija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77.</w:t>
      </w:r>
    </w:p>
    <w:p w:rsidR="00A13F25" w:rsidRPr="00AB0DDC" w:rsidRDefault="00A13F25" w:rsidP="00A13F25">
      <w:pPr>
        <w:widowControl w:val="0"/>
        <w:numPr>
          <w:ilvl w:val="0"/>
          <w:numId w:val="79"/>
        </w:numPr>
        <w:autoSpaceDE w:val="0"/>
        <w:autoSpaceDN w:val="0"/>
        <w:adjustRightInd w:val="0"/>
        <w:spacing w:line="360" w:lineRule="auto"/>
        <w:ind w:left="567" w:hanging="567"/>
        <w:jc w:val="both"/>
        <w:rPr>
          <w:rFonts w:eastAsia="Arial Unicode MS"/>
        </w:rPr>
      </w:pPr>
      <w:r w:rsidRPr="00AB0DDC">
        <w:rPr>
          <w:rFonts w:eastAsia="Arial Unicode MS"/>
        </w:rPr>
        <w:t>Sveučilišni studij provodi se kroz tri razine:</w:t>
      </w:r>
    </w:p>
    <w:p w:rsidR="00A13F25" w:rsidRPr="00AB0DDC" w:rsidRDefault="00A13F25" w:rsidP="00A13F25">
      <w:pPr>
        <w:widowControl w:val="0"/>
        <w:numPr>
          <w:ilvl w:val="0"/>
          <w:numId w:val="80"/>
        </w:numPr>
        <w:autoSpaceDE w:val="0"/>
        <w:autoSpaceDN w:val="0"/>
        <w:adjustRightInd w:val="0"/>
        <w:spacing w:line="360" w:lineRule="auto"/>
        <w:jc w:val="both"/>
        <w:rPr>
          <w:rFonts w:eastAsia="Arial Unicode MS"/>
        </w:rPr>
      </w:pPr>
      <w:r w:rsidRPr="00AB0DDC">
        <w:rPr>
          <w:rFonts w:eastAsia="Arial Unicode MS"/>
        </w:rPr>
        <w:t>preddiplomski studij</w:t>
      </w:r>
    </w:p>
    <w:p w:rsidR="00A13F25" w:rsidRPr="00AB0DDC" w:rsidRDefault="00A13F25" w:rsidP="00A13F25">
      <w:pPr>
        <w:widowControl w:val="0"/>
        <w:numPr>
          <w:ilvl w:val="0"/>
          <w:numId w:val="80"/>
        </w:numPr>
        <w:autoSpaceDE w:val="0"/>
        <w:autoSpaceDN w:val="0"/>
        <w:adjustRightInd w:val="0"/>
        <w:spacing w:line="360" w:lineRule="auto"/>
        <w:jc w:val="both"/>
        <w:rPr>
          <w:rFonts w:eastAsia="Arial Unicode MS"/>
        </w:rPr>
      </w:pPr>
      <w:r w:rsidRPr="00AB0DDC">
        <w:rPr>
          <w:rFonts w:eastAsia="Arial Unicode MS"/>
        </w:rPr>
        <w:t>diplomski studij</w:t>
      </w:r>
    </w:p>
    <w:p w:rsidR="00A13F25" w:rsidRPr="00AB0DDC" w:rsidRDefault="00A13F25" w:rsidP="00A13F25">
      <w:pPr>
        <w:widowControl w:val="0"/>
        <w:numPr>
          <w:ilvl w:val="0"/>
          <w:numId w:val="80"/>
        </w:numPr>
        <w:autoSpaceDE w:val="0"/>
        <w:autoSpaceDN w:val="0"/>
        <w:adjustRightInd w:val="0"/>
        <w:spacing w:line="360" w:lineRule="auto"/>
        <w:jc w:val="both"/>
        <w:rPr>
          <w:rFonts w:eastAsia="Arial Unicode MS"/>
        </w:rPr>
      </w:pPr>
      <w:r w:rsidRPr="00AB0DDC">
        <w:rPr>
          <w:rFonts w:eastAsia="Arial Unicode MS"/>
        </w:rPr>
        <w:t>poslijediplomski studij (</w:t>
      </w:r>
      <w:r w:rsidR="00F86355" w:rsidRPr="00AB0DDC">
        <w:rPr>
          <w:rFonts w:eastAsia="Arial Unicode MS"/>
        </w:rPr>
        <w:t>sveučilišni</w:t>
      </w:r>
      <w:r w:rsidRPr="00AB0DDC">
        <w:rPr>
          <w:rFonts w:eastAsia="Arial Unicode MS"/>
        </w:rPr>
        <w:t xml:space="preserve"> i specijalistički).</w:t>
      </w:r>
    </w:p>
    <w:p w:rsidR="00A13F25" w:rsidRPr="00AB0DDC" w:rsidRDefault="00A13F25" w:rsidP="00A13F25">
      <w:pPr>
        <w:widowControl w:val="0"/>
        <w:numPr>
          <w:ilvl w:val="0"/>
          <w:numId w:val="79"/>
        </w:numPr>
        <w:autoSpaceDE w:val="0"/>
        <w:autoSpaceDN w:val="0"/>
        <w:adjustRightInd w:val="0"/>
        <w:spacing w:line="360" w:lineRule="auto"/>
        <w:ind w:left="567" w:hanging="567"/>
        <w:jc w:val="both"/>
        <w:rPr>
          <w:rFonts w:eastAsia="Arial Unicode MS"/>
        </w:rPr>
      </w:pPr>
      <w:r w:rsidRPr="00AB0DDC">
        <w:rPr>
          <w:rFonts w:eastAsia="Arial Unicode MS"/>
        </w:rPr>
        <w:t>Svaka razina sveučilišnog studija završava stjecanjem određenog naziva ili stupnja.</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ECTS bodovi</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78.</w:t>
      </w:r>
    </w:p>
    <w:p w:rsidR="00A13F25" w:rsidRPr="00AB0DDC" w:rsidRDefault="00A13F25" w:rsidP="00A13F25">
      <w:pPr>
        <w:widowControl w:val="0"/>
        <w:numPr>
          <w:ilvl w:val="0"/>
          <w:numId w:val="77"/>
        </w:numPr>
        <w:autoSpaceDE w:val="0"/>
        <w:autoSpaceDN w:val="0"/>
        <w:adjustRightInd w:val="0"/>
        <w:spacing w:line="360" w:lineRule="auto"/>
        <w:ind w:left="567" w:hanging="567"/>
        <w:jc w:val="both"/>
        <w:rPr>
          <w:rFonts w:eastAsia="Arial Unicode MS"/>
        </w:rPr>
      </w:pPr>
      <w:r w:rsidRPr="00AB0DDC">
        <w:rPr>
          <w:rFonts w:eastAsia="Arial Unicode MS"/>
        </w:rPr>
        <w:t>Svaka razina studija u skladu je s europskim sustavom prijenosa bodova (ECTS) po kojem se u jednoj godini studija stječe u pravilu 60 ECTS bodova.</w:t>
      </w:r>
    </w:p>
    <w:p w:rsidR="00A13F25" w:rsidRPr="00AB0DDC" w:rsidRDefault="00A13F25" w:rsidP="00A13F25">
      <w:pPr>
        <w:widowControl w:val="0"/>
        <w:numPr>
          <w:ilvl w:val="0"/>
          <w:numId w:val="77"/>
        </w:numPr>
        <w:autoSpaceDE w:val="0"/>
        <w:autoSpaceDN w:val="0"/>
        <w:adjustRightInd w:val="0"/>
        <w:spacing w:line="360" w:lineRule="auto"/>
        <w:ind w:left="567" w:hanging="567"/>
        <w:jc w:val="both"/>
        <w:rPr>
          <w:rFonts w:eastAsia="Arial Unicode MS"/>
        </w:rPr>
      </w:pPr>
      <w:r w:rsidRPr="00AB0DDC">
        <w:rPr>
          <w:rFonts w:eastAsia="Arial Unicode MS"/>
        </w:rPr>
        <w:t>Prijenos, odnosno priznavanje ECTS bodova može se provesti između različitih studija.</w:t>
      </w:r>
    </w:p>
    <w:p w:rsidR="00A13F25" w:rsidRPr="00AB0DDC" w:rsidRDefault="00A13F25" w:rsidP="00A13F25">
      <w:pPr>
        <w:widowControl w:val="0"/>
        <w:numPr>
          <w:ilvl w:val="0"/>
          <w:numId w:val="77"/>
        </w:numPr>
        <w:autoSpaceDE w:val="0"/>
        <w:autoSpaceDN w:val="0"/>
        <w:adjustRightInd w:val="0"/>
        <w:spacing w:line="360" w:lineRule="auto"/>
        <w:ind w:left="567" w:hanging="567"/>
        <w:jc w:val="both"/>
        <w:rPr>
          <w:rFonts w:eastAsia="Arial Unicode MS"/>
        </w:rPr>
      </w:pPr>
      <w:r w:rsidRPr="00AB0DDC">
        <w:rPr>
          <w:rFonts w:eastAsia="Arial Unicode MS"/>
        </w:rPr>
        <w:t xml:space="preserve">Kriteriji i uvjeti prijenosa ECTS bodova propisuju se </w:t>
      </w:r>
      <w:r w:rsidRPr="00AB0DDC">
        <w:t>P</w:t>
      </w:r>
      <w:r w:rsidRPr="00AB0DDC">
        <w:rPr>
          <w:rFonts w:eastAsia="Arial Unicode MS"/>
        </w:rPr>
        <w:t>ravilnikom o studijima i sustavu studiranja.</w:t>
      </w:r>
    </w:p>
    <w:p w:rsidR="00A13F25" w:rsidRPr="00AB0DDC" w:rsidRDefault="00A13F25" w:rsidP="00A13F25">
      <w:pPr>
        <w:widowControl w:val="0"/>
        <w:numPr>
          <w:ilvl w:val="0"/>
          <w:numId w:val="77"/>
        </w:numPr>
        <w:autoSpaceDE w:val="0"/>
        <w:autoSpaceDN w:val="0"/>
        <w:adjustRightInd w:val="0"/>
        <w:spacing w:line="360" w:lineRule="auto"/>
        <w:ind w:left="567" w:hanging="567"/>
        <w:jc w:val="both"/>
        <w:rPr>
          <w:rFonts w:eastAsia="Arial Unicode MS"/>
        </w:rPr>
      </w:pPr>
      <w:r w:rsidRPr="00AB0DDC">
        <w:rPr>
          <w:rFonts w:eastAsia="Arial Unicode MS"/>
        </w:rPr>
        <w:t>Student dio programa može izvršiti na drugom domaćem ili stranom sveučilištu i tako steći do 50 % ECTS bodova određenog studijskog programa.</w:t>
      </w: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Trajanje sveučilišnih studija i ECTS bodovi</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79.</w:t>
      </w:r>
    </w:p>
    <w:p w:rsidR="00A13F25" w:rsidRPr="00AB0DDC" w:rsidRDefault="00A13F25" w:rsidP="00A13F25">
      <w:pPr>
        <w:widowControl w:val="0"/>
        <w:numPr>
          <w:ilvl w:val="0"/>
          <w:numId w:val="81"/>
        </w:numPr>
        <w:autoSpaceDE w:val="0"/>
        <w:autoSpaceDN w:val="0"/>
        <w:adjustRightInd w:val="0"/>
        <w:spacing w:line="360" w:lineRule="auto"/>
        <w:ind w:left="567" w:hanging="567"/>
        <w:jc w:val="both"/>
        <w:rPr>
          <w:rFonts w:eastAsia="Arial Unicode MS"/>
        </w:rPr>
      </w:pPr>
      <w:r w:rsidRPr="00AB0DDC">
        <w:rPr>
          <w:rFonts w:eastAsia="Arial Unicode MS"/>
        </w:rPr>
        <w:t xml:space="preserve">Preddiplomski sveučilišni studij traje tri godine i njegovim se završetkom stječe 180 </w:t>
      </w:r>
      <w:r w:rsidRPr="00AB0DDC">
        <w:rPr>
          <w:rFonts w:eastAsia="Arial Unicode MS"/>
        </w:rPr>
        <w:lastRenderedPageBreak/>
        <w:t>ECTS bodova.</w:t>
      </w:r>
    </w:p>
    <w:p w:rsidR="00A13F25" w:rsidRPr="00AB0DDC" w:rsidRDefault="00A13F25" w:rsidP="00A13F25">
      <w:pPr>
        <w:widowControl w:val="0"/>
        <w:numPr>
          <w:ilvl w:val="0"/>
          <w:numId w:val="81"/>
        </w:numPr>
        <w:autoSpaceDE w:val="0"/>
        <w:autoSpaceDN w:val="0"/>
        <w:adjustRightInd w:val="0"/>
        <w:spacing w:line="360" w:lineRule="auto"/>
        <w:ind w:left="567" w:hanging="567"/>
        <w:jc w:val="both"/>
        <w:rPr>
          <w:rFonts w:eastAsia="Arial Unicode MS"/>
        </w:rPr>
      </w:pPr>
      <w:r w:rsidRPr="00AB0DDC">
        <w:rPr>
          <w:rFonts w:eastAsia="Arial Unicode MS"/>
        </w:rPr>
        <w:t>Diplomski sveučilišni studij traje dvije godine i njegovim se završetkom stječe 120 ECTS bodova.</w:t>
      </w:r>
    </w:p>
    <w:p w:rsidR="00A13F25" w:rsidRPr="00AB0DDC" w:rsidRDefault="00A13F25" w:rsidP="00A13F25">
      <w:pPr>
        <w:widowControl w:val="0"/>
        <w:numPr>
          <w:ilvl w:val="0"/>
          <w:numId w:val="81"/>
        </w:numPr>
        <w:autoSpaceDE w:val="0"/>
        <w:autoSpaceDN w:val="0"/>
        <w:adjustRightInd w:val="0"/>
        <w:spacing w:line="360" w:lineRule="auto"/>
        <w:ind w:left="567" w:hanging="567"/>
        <w:jc w:val="both"/>
        <w:rPr>
          <w:rFonts w:eastAsia="Arial Unicode MS"/>
        </w:rPr>
      </w:pPr>
      <w:r w:rsidRPr="00AB0DDC">
        <w:rPr>
          <w:rFonts w:eastAsia="Arial Unicode MS"/>
        </w:rPr>
        <w:t>Ukupan broj bodova, koji se stječe na preddiplomskom i diplomskom studiju iznosi najmanje 300 ECTS bodova.</w:t>
      </w:r>
    </w:p>
    <w:p w:rsidR="00A13F25" w:rsidRPr="00AB0DDC" w:rsidRDefault="00A13F25" w:rsidP="00A13F25">
      <w:pPr>
        <w:widowControl w:val="0"/>
        <w:numPr>
          <w:ilvl w:val="0"/>
          <w:numId w:val="81"/>
        </w:numPr>
        <w:autoSpaceDE w:val="0"/>
        <w:autoSpaceDN w:val="0"/>
        <w:adjustRightInd w:val="0"/>
        <w:spacing w:line="360" w:lineRule="auto"/>
        <w:ind w:left="567" w:hanging="567"/>
        <w:jc w:val="both"/>
        <w:rPr>
          <w:rFonts w:eastAsia="Arial Unicode MS"/>
        </w:rPr>
      </w:pPr>
      <w:r w:rsidRPr="00AB0DDC">
        <w:rPr>
          <w:rFonts w:eastAsia="Arial Unicode MS"/>
        </w:rPr>
        <w:t xml:space="preserve">Poslijediplomski </w:t>
      </w:r>
      <w:r w:rsidR="00F86355" w:rsidRPr="00AB0DDC">
        <w:rPr>
          <w:rFonts w:eastAsia="Arial Unicode MS"/>
        </w:rPr>
        <w:t xml:space="preserve">sveučilišni </w:t>
      </w:r>
      <w:r w:rsidRPr="00AB0DDC">
        <w:rPr>
          <w:rFonts w:eastAsia="Arial Unicode MS"/>
        </w:rPr>
        <w:t>studij traje u pravilu tri godine i njegovim se završetkom stječe 180 ECTS bodova.</w:t>
      </w:r>
    </w:p>
    <w:p w:rsidR="00A13F25" w:rsidRPr="00AB0DDC" w:rsidRDefault="00A13F25" w:rsidP="00A13F25">
      <w:pPr>
        <w:widowControl w:val="0"/>
        <w:numPr>
          <w:ilvl w:val="0"/>
          <w:numId w:val="81"/>
        </w:numPr>
        <w:autoSpaceDE w:val="0"/>
        <w:autoSpaceDN w:val="0"/>
        <w:adjustRightInd w:val="0"/>
        <w:spacing w:line="360" w:lineRule="auto"/>
        <w:ind w:left="567" w:hanging="567"/>
        <w:jc w:val="both"/>
        <w:rPr>
          <w:rFonts w:eastAsia="Arial Unicode MS"/>
        </w:rPr>
      </w:pPr>
      <w:r w:rsidRPr="00AB0DDC">
        <w:rPr>
          <w:rFonts w:eastAsia="Arial Unicode MS"/>
        </w:rPr>
        <w:t>Poslijediplomski specijalistički studij traju jednu do dvije godine i njegovim se završetkom stječe 60 do 120 ECTS bodova.</w:t>
      </w:r>
    </w:p>
    <w:p w:rsidR="00A13F25" w:rsidRPr="00AB0DDC" w:rsidRDefault="00A13F25" w:rsidP="00A13F25">
      <w:pPr>
        <w:widowControl w:val="0"/>
        <w:autoSpaceDE w:val="0"/>
        <w:autoSpaceDN w:val="0"/>
        <w:adjustRightInd w:val="0"/>
        <w:spacing w:line="360" w:lineRule="auto"/>
        <w:jc w:val="center"/>
        <w:rPr>
          <w:rFonts w:eastAsia="Arial Unicode MS"/>
          <w:b/>
          <w:bCs/>
        </w:rPr>
      </w:pPr>
    </w:p>
    <w:p w:rsidR="00A13F25" w:rsidRPr="00AB0DDC" w:rsidRDefault="00A13F25" w:rsidP="00A13F25">
      <w:pPr>
        <w:widowControl w:val="0"/>
        <w:autoSpaceDE w:val="0"/>
        <w:autoSpaceDN w:val="0"/>
        <w:adjustRightInd w:val="0"/>
        <w:spacing w:line="360" w:lineRule="auto"/>
        <w:jc w:val="center"/>
        <w:rPr>
          <w:rFonts w:eastAsia="Arial Unicode MS"/>
          <w:b/>
          <w:bCs/>
        </w:rPr>
      </w:pPr>
      <w:r w:rsidRPr="00AB0DDC">
        <w:rPr>
          <w:rFonts w:eastAsia="Arial Unicode MS"/>
          <w:b/>
          <w:bCs/>
        </w:rPr>
        <w:t>Akademski nazivi i stupnjevi</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80.</w:t>
      </w:r>
    </w:p>
    <w:p w:rsidR="00A13F25" w:rsidRPr="00AB0DDC" w:rsidRDefault="00A13F25" w:rsidP="00A13F25">
      <w:pPr>
        <w:widowControl w:val="0"/>
        <w:numPr>
          <w:ilvl w:val="0"/>
          <w:numId w:val="82"/>
        </w:numPr>
        <w:autoSpaceDE w:val="0"/>
        <w:autoSpaceDN w:val="0"/>
        <w:adjustRightInd w:val="0"/>
        <w:spacing w:line="360" w:lineRule="auto"/>
        <w:ind w:left="567" w:hanging="567"/>
        <w:jc w:val="both"/>
        <w:rPr>
          <w:rFonts w:eastAsia="Arial Unicode MS"/>
        </w:rPr>
      </w:pPr>
      <w:r w:rsidRPr="00AB0DDC">
        <w:rPr>
          <w:rFonts w:eastAsia="Arial Unicode MS"/>
        </w:rPr>
        <w:t xml:space="preserve">Završetkom preddiplomskog </w:t>
      </w:r>
      <w:r w:rsidR="00F86355" w:rsidRPr="00AB0DDC">
        <w:rPr>
          <w:rFonts w:eastAsiaTheme="minorHAnsi"/>
          <w:lang w:eastAsia="en-US"/>
        </w:rPr>
        <w:t>sveučilišnog</w:t>
      </w:r>
      <w:r w:rsidR="00F86355" w:rsidRPr="00AB0DDC">
        <w:rPr>
          <w:rFonts w:eastAsia="Arial Unicode MS"/>
        </w:rPr>
        <w:t xml:space="preserve"> </w:t>
      </w:r>
      <w:r w:rsidRPr="00AB0DDC">
        <w:rPr>
          <w:rFonts w:eastAsia="Arial Unicode MS"/>
        </w:rPr>
        <w:t xml:space="preserve">studija stječe se akademski naziv </w:t>
      </w:r>
      <w:proofErr w:type="spellStart"/>
      <w:r w:rsidRPr="00AB0DDC">
        <w:rPr>
          <w:rFonts w:eastAsia="Arial Unicode MS"/>
        </w:rPr>
        <w:t>prvostupnik</w:t>
      </w:r>
      <w:proofErr w:type="spellEnd"/>
      <w:r w:rsidRPr="00AB0DDC">
        <w:rPr>
          <w:rFonts w:eastAsia="Arial Unicode MS"/>
        </w:rPr>
        <w:t>/</w:t>
      </w:r>
      <w:proofErr w:type="spellStart"/>
      <w:r w:rsidRPr="00AB0DDC">
        <w:rPr>
          <w:rFonts w:eastAsia="Arial Unicode MS"/>
        </w:rPr>
        <w:t>prvostupnica</w:t>
      </w:r>
      <w:proofErr w:type="spellEnd"/>
      <w:r w:rsidRPr="00AB0DDC">
        <w:rPr>
          <w:rFonts w:eastAsia="Arial Unicode MS"/>
        </w:rPr>
        <w:t xml:space="preserve"> (</w:t>
      </w:r>
      <w:proofErr w:type="spellStart"/>
      <w:r w:rsidRPr="00AB0DDC">
        <w:rPr>
          <w:rFonts w:eastAsia="Arial Unicode MS"/>
        </w:rPr>
        <w:t>baccalaureus</w:t>
      </w:r>
      <w:proofErr w:type="spellEnd"/>
      <w:r w:rsidRPr="00AB0DDC">
        <w:rPr>
          <w:rFonts w:eastAsia="Arial Unicode MS"/>
        </w:rPr>
        <w:t xml:space="preserve">, odnosno </w:t>
      </w:r>
      <w:proofErr w:type="spellStart"/>
      <w:r w:rsidRPr="00AB0DDC">
        <w:rPr>
          <w:rFonts w:eastAsia="Arial Unicode MS"/>
        </w:rPr>
        <w:t>baccalaurea</w:t>
      </w:r>
      <w:proofErr w:type="spellEnd"/>
      <w:r w:rsidRPr="00AB0DDC">
        <w:rPr>
          <w:rFonts w:eastAsia="Arial Unicode MS"/>
        </w:rPr>
        <w:t>) ekonomije (</w:t>
      </w:r>
      <w:proofErr w:type="spellStart"/>
      <w:r w:rsidRPr="00AB0DDC">
        <w:rPr>
          <w:rFonts w:eastAsia="Arial Unicode MS"/>
        </w:rPr>
        <w:t>univ</w:t>
      </w:r>
      <w:proofErr w:type="spellEnd"/>
      <w:r w:rsidRPr="00AB0DDC">
        <w:rPr>
          <w:rFonts w:eastAsia="Arial Unicode MS"/>
        </w:rPr>
        <w:t xml:space="preserve">. </w:t>
      </w:r>
      <w:proofErr w:type="spellStart"/>
      <w:r w:rsidRPr="00AB0DDC">
        <w:rPr>
          <w:rFonts w:eastAsia="Arial Unicode MS"/>
        </w:rPr>
        <w:t>bacc</w:t>
      </w:r>
      <w:proofErr w:type="spellEnd"/>
      <w:r w:rsidRPr="00AB0DDC">
        <w:rPr>
          <w:rFonts w:eastAsia="Arial Unicode MS"/>
        </w:rPr>
        <w:t xml:space="preserve">. </w:t>
      </w:r>
      <w:proofErr w:type="spellStart"/>
      <w:r w:rsidRPr="00AB0DDC">
        <w:rPr>
          <w:rFonts w:eastAsia="Arial Unicode MS"/>
        </w:rPr>
        <w:t>oec</w:t>
      </w:r>
      <w:proofErr w:type="spellEnd"/>
      <w:r w:rsidRPr="00AB0DDC">
        <w:rPr>
          <w:rFonts w:eastAsia="Arial Unicode MS"/>
        </w:rPr>
        <w:t>.).</w:t>
      </w:r>
    </w:p>
    <w:p w:rsidR="00A13F25" w:rsidRPr="00AB0DDC" w:rsidRDefault="00A13F25" w:rsidP="00A13F25">
      <w:pPr>
        <w:widowControl w:val="0"/>
        <w:numPr>
          <w:ilvl w:val="0"/>
          <w:numId w:val="82"/>
        </w:numPr>
        <w:autoSpaceDE w:val="0"/>
        <w:autoSpaceDN w:val="0"/>
        <w:adjustRightInd w:val="0"/>
        <w:spacing w:line="360" w:lineRule="auto"/>
        <w:ind w:left="567" w:hanging="567"/>
        <w:jc w:val="both"/>
        <w:rPr>
          <w:rFonts w:eastAsia="Arial Unicode MS"/>
        </w:rPr>
      </w:pPr>
      <w:r w:rsidRPr="00AB0DDC">
        <w:rPr>
          <w:rFonts w:eastAsia="Arial Unicode MS"/>
        </w:rPr>
        <w:t xml:space="preserve">Završetkom diplomskog </w:t>
      </w:r>
      <w:r w:rsidR="00F86355" w:rsidRPr="00AB0DDC">
        <w:rPr>
          <w:rFonts w:eastAsiaTheme="minorHAnsi"/>
          <w:lang w:eastAsia="en-US"/>
        </w:rPr>
        <w:t>sveučilišnog</w:t>
      </w:r>
      <w:r w:rsidR="00F86355" w:rsidRPr="00AB0DDC">
        <w:rPr>
          <w:rFonts w:eastAsia="Arial Unicode MS"/>
        </w:rPr>
        <w:t xml:space="preserve"> </w:t>
      </w:r>
      <w:r w:rsidRPr="00AB0DDC">
        <w:rPr>
          <w:rFonts w:eastAsia="Arial Unicode MS"/>
        </w:rPr>
        <w:t>studija stječe se akademski naziv magistar, odnosno magistra ekonomije (</w:t>
      </w:r>
      <w:proofErr w:type="spellStart"/>
      <w:r w:rsidRPr="00AB0DDC">
        <w:rPr>
          <w:rFonts w:eastAsia="Arial Unicode MS"/>
        </w:rPr>
        <w:t>mag</w:t>
      </w:r>
      <w:proofErr w:type="spellEnd"/>
      <w:r w:rsidRPr="00AB0DDC">
        <w:rPr>
          <w:rFonts w:eastAsia="Arial Unicode MS"/>
        </w:rPr>
        <w:t xml:space="preserve">. </w:t>
      </w:r>
      <w:proofErr w:type="spellStart"/>
      <w:r w:rsidRPr="00AB0DDC">
        <w:rPr>
          <w:rFonts w:eastAsia="Arial Unicode MS"/>
        </w:rPr>
        <w:t>oec</w:t>
      </w:r>
      <w:proofErr w:type="spellEnd"/>
      <w:r w:rsidRPr="00AB0DDC">
        <w:rPr>
          <w:rFonts w:eastAsia="Arial Unicode MS"/>
        </w:rPr>
        <w:t>).</w:t>
      </w:r>
    </w:p>
    <w:p w:rsidR="00A13F25" w:rsidRPr="00AB0DDC" w:rsidRDefault="00A13F25" w:rsidP="00A13F25">
      <w:pPr>
        <w:widowControl w:val="0"/>
        <w:numPr>
          <w:ilvl w:val="0"/>
          <w:numId w:val="82"/>
        </w:numPr>
        <w:autoSpaceDE w:val="0"/>
        <w:autoSpaceDN w:val="0"/>
        <w:adjustRightInd w:val="0"/>
        <w:spacing w:line="360" w:lineRule="auto"/>
        <w:ind w:left="567" w:hanging="567"/>
        <w:jc w:val="both"/>
        <w:rPr>
          <w:rFonts w:eastAsia="Arial Unicode MS"/>
        </w:rPr>
      </w:pPr>
      <w:r w:rsidRPr="00AB0DDC">
        <w:rPr>
          <w:rFonts w:eastAsia="Arial Unicode MS"/>
        </w:rPr>
        <w:t xml:space="preserve">Završetkom poslijediplomskog </w:t>
      </w:r>
      <w:r w:rsidR="00F86355" w:rsidRPr="00AB0DDC">
        <w:rPr>
          <w:rFonts w:eastAsiaTheme="minorHAnsi"/>
          <w:lang w:eastAsia="en-US"/>
        </w:rPr>
        <w:t>sveučilišnog</w:t>
      </w:r>
      <w:r w:rsidR="00F86355" w:rsidRPr="00AB0DDC">
        <w:rPr>
          <w:rFonts w:eastAsia="Arial Unicode MS"/>
        </w:rPr>
        <w:t xml:space="preserve"> </w:t>
      </w:r>
      <w:r w:rsidRPr="00AB0DDC">
        <w:rPr>
          <w:rFonts w:eastAsia="Arial Unicode MS"/>
        </w:rPr>
        <w:t>studija stječe se akademski stupanj doktora znanosti (</w:t>
      </w:r>
      <w:proofErr w:type="spellStart"/>
      <w:r w:rsidRPr="00AB0DDC">
        <w:rPr>
          <w:rFonts w:eastAsia="Arial Unicode MS"/>
        </w:rPr>
        <w:t>dr</w:t>
      </w:r>
      <w:proofErr w:type="spellEnd"/>
      <w:r w:rsidRPr="00AB0DDC">
        <w:rPr>
          <w:rFonts w:eastAsia="Arial Unicode MS"/>
        </w:rPr>
        <w:t xml:space="preserve">. </w:t>
      </w:r>
      <w:proofErr w:type="spellStart"/>
      <w:r w:rsidRPr="00AB0DDC">
        <w:rPr>
          <w:rFonts w:eastAsia="Arial Unicode MS"/>
        </w:rPr>
        <w:t>sc</w:t>
      </w:r>
      <w:proofErr w:type="spellEnd"/>
      <w:r w:rsidRPr="00AB0DDC">
        <w:rPr>
          <w:rFonts w:eastAsia="Arial Unicode MS"/>
        </w:rPr>
        <w:t>.).</w:t>
      </w:r>
    </w:p>
    <w:p w:rsidR="00A13F25" w:rsidRPr="00AB0DDC" w:rsidRDefault="00A13F25" w:rsidP="00A13F25">
      <w:pPr>
        <w:widowControl w:val="0"/>
        <w:numPr>
          <w:ilvl w:val="0"/>
          <w:numId w:val="82"/>
        </w:numPr>
        <w:autoSpaceDE w:val="0"/>
        <w:autoSpaceDN w:val="0"/>
        <w:adjustRightInd w:val="0"/>
        <w:spacing w:line="360" w:lineRule="auto"/>
        <w:ind w:left="567" w:hanging="567"/>
        <w:jc w:val="both"/>
        <w:rPr>
          <w:rFonts w:eastAsia="Arial Unicode MS"/>
        </w:rPr>
      </w:pPr>
      <w:r w:rsidRPr="00AB0DDC">
        <w:rPr>
          <w:rFonts w:eastAsia="Arial Unicode MS"/>
        </w:rPr>
        <w:t>Završetkom poslijediplomskog specijalističkog studija stječe se akademski naziv sveučilišni specijalista (</w:t>
      </w:r>
      <w:proofErr w:type="spellStart"/>
      <w:r w:rsidRPr="00AB0DDC">
        <w:rPr>
          <w:rFonts w:eastAsia="Arial Unicode MS"/>
        </w:rPr>
        <w:t>univ</w:t>
      </w:r>
      <w:proofErr w:type="spellEnd"/>
      <w:r w:rsidRPr="00AB0DDC">
        <w:rPr>
          <w:rFonts w:eastAsia="Arial Unicode MS"/>
        </w:rPr>
        <w:t xml:space="preserve">. </w:t>
      </w:r>
      <w:proofErr w:type="spellStart"/>
      <w:r w:rsidRPr="00AB0DDC">
        <w:rPr>
          <w:rFonts w:eastAsia="Arial Unicode MS"/>
        </w:rPr>
        <w:t>spec</w:t>
      </w:r>
      <w:proofErr w:type="spellEnd"/>
      <w:r w:rsidRPr="00AB0DDC">
        <w:rPr>
          <w:rFonts w:eastAsia="Arial Unicode MS"/>
        </w:rPr>
        <w:t xml:space="preserve">. </w:t>
      </w:r>
      <w:proofErr w:type="spellStart"/>
      <w:r w:rsidRPr="00AB0DDC">
        <w:rPr>
          <w:rFonts w:eastAsia="Arial Unicode MS"/>
        </w:rPr>
        <w:t>oec</w:t>
      </w:r>
      <w:proofErr w:type="spellEnd"/>
      <w:r w:rsidRPr="00AB0DDC">
        <w:rPr>
          <w:rFonts w:eastAsia="Arial Unicode MS"/>
        </w:rPr>
        <w:t>.) koji se dodaje akademskom nazivu iz stavka 2. ovog članka.</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 xml:space="preserve">Stručni studij, trajanje i stručni nazivi </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81.</w:t>
      </w:r>
    </w:p>
    <w:p w:rsidR="00A13F25" w:rsidRPr="00AB0DDC" w:rsidRDefault="00F86355" w:rsidP="00A13F25">
      <w:pPr>
        <w:widowControl w:val="0"/>
        <w:numPr>
          <w:ilvl w:val="0"/>
          <w:numId w:val="115"/>
        </w:numPr>
        <w:autoSpaceDE w:val="0"/>
        <w:autoSpaceDN w:val="0"/>
        <w:adjustRightInd w:val="0"/>
        <w:spacing w:line="360" w:lineRule="auto"/>
        <w:jc w:val="both"/>
        <w:rPr>
          <w:rFonts w:eastAsia="Arial Unicode MS"/>
        </w:rPr>
      </w:pPr>
      <w:r w:rsidRPr="00AB0DDC">
        <w:rPr>
          <w:rFonts w:eastAsiaTheme="minorHAnsi"/>
          <w:lang w:eastAsia="en-US"/>
        </w:rPr>
        <w:t>Preddiplomski</w:t>
      </w:r>
      <w:r w:rsidRPr="00AB0DDC">
        <w:rPr>
          <w:rFonts w:eastAsia="Arial Unicode MS"/>
        </w:rPr>
        <w:t xml:space="preserve"> s</w:t>
      </w:r>
      <w:r w:rsidR="00A13F25" w:rsidRPr="00AB0DDC">
        <w:rPr>
          <w:rFonts w:eastAsia="Arial Unicode MS"/>
        </w:rPr>
        <w:t>tručni studij traje tri godine i njegovim se završetkom stječe 180 ECTS bodova.</w:t>
      </w:r>
    </w:p>
    <w:p w:rsidR="00F86355" w:rsidRPr="00AB0DDC" w:rsidRDefault="00A13F25" w:rsidP="00F86355">
      <w:pPr>
        <w:widowControl w:val="0"/>
        <w:numPr>
          <w:ilvl w:val="0"/>
          <w:numId w:val="115"/>
        </w:numPr>
        <w:autoSpaceDE w:val="0"/>
        <w:autoSpaceDN w:val="0"/>
        <w:adjustRightInd w:val="0"/>
        <w:spacing w:line="360" w:lineRule="auto"/>
        <w:jc w:val="both"/>
        <w:rPr>
          <w:rFonts w:eastAsia="Arial Unicode MS"/>
        </w:rPr>
      </w:pPr>
      <w:r w:rsidRPr="00AB0DDC">
        <w:rPr>
          <w:rFonts w:eastAsia="Arial Unicode MS"/>
        </w:rPr>
        <w:t xml:space="preserve">Završetkom </w:t>
      </w:r>
      <w:r w:rsidR="00F86355" w:rsidRPr="00AB0DDC">
        <w:rPr>
          <w:rFonts w:eastAsiaTheme="minorHAnsi"/>
          <w:lang w:eastAsia="en-US"/>
        </w:rPr>
        <w:t>preddiplomskog</w:t>
      </w:r>
      <w:r w:rsidR="00F86355" w:rsidRPr="00AB0DDC">
        <w:rPr>
          <w:rFonts w:eastAsia="Arial Unicode MS"/>
        </w:rPr>
        <w:t xml:space="preserve"> </w:t>
      </w:r>
      <w:r w:rsidRPr="00AB0DDC">
        <w:rPr>
          <w:rFonts w:eastAsia="Arial Unicode MS"/>
        </w:rPr>
        <w:t xml:space="preserve">stručnog studija sa 180 ili više ECTS bodova, osoba stječe stručni naziv stručni </w:t>
      </w:r>
      <w:proofErr w:type="spellStart"/>
      <w:r w:rsidRPr="00AB0DDC">
        <w:rPr>
          <w:rFonts w:eastAsia="Arial Unicode MS"/>
        </w:rPr>
        <w:t>prvostupnik</w:t>
      </w:r>
      <w:proofErr w:type="spellEnd"/>
      <w:r w:rsidRPr="00AB0DDC">
        <w:rPr>
          <w:rFonts w:eastAsia="Arial Unicode MS"/>
        </w:rPr>
        <w:t xml:space="preserve"> (</w:t>
      </w:r>
      <w:proofErr w:type="spellStart"/>
      <w:r w:rsidRPr="00AB0DDC">
        <w:rPr>
          <w:rFonts w:eastAsia="Arial Unicode MS"/>
        </w:rPr>
        <w:t>baccalaureus</w:t>
      </w:r>
      <w:proofErr w:type="spellEnd"/>
      <w:r w:rsidRPr="00AB0DDC">
        <w:rPr>
          <w:rFonts w:eastAsia="Arial Unicode MS"/>
        </w:rPr>
        <w:t xml:space="preserve">), odnosno stručna </w:t>
      </w:r>
      <w:proofErr w:type="spellStart"/>
      <w:r w:rsidRPr="00AB0DDC">
        <w:rPr>
          <w:rFonts w:eastAsia="Arial Unicode MS"/>
        </w:rPr>
        <w:t>prvostupnica</w:t>
      </w:r>
      <w:proofErr w:type="spellEnd"/>
      <w:r w:rsidRPr="00AB0DDC">
        <w:rPr>
          <w:rFonts w:eastAsia="Arial Unicode MS"/>
        </w:rPr>
        <w:t xml:space="preserve"> (</w:t>
      </w:r>
      <w:proofErr w:type="spellStart"/>
      <w:r w:rsidRPr="00AB0DDC">
        <w:rPr>
          <w:rFonts w:eastAsia="Arial Unicode MS"/>
        </w:rPr>
        <w:t>baccalaurea</w:t>
      </w:r>
      <w:proofErr w:type="spellEnd"/>
      <w:r w:rsidRPr="00AB0DDC">
        <w:rPr>
          <w:rFonts w:eastAsia="Arial Unicode MS"/>
        </w:rPr>
        <w:t>) ekonomije (</w:t>
      </w:r>
      <w:proofErr w:type="spellStart"/>
      <w:r w:rsidRPr="00AB0DDC">
        <w:rPr>
          <w:rFonts w:eastAsia="Arial Unicode MS"/>
        </w:rPr>
        <w:t>bacc</w:t>
      </w:r>
      <w:proofErr w:type="spellEnd"/>
      <w:r w:rsidRPr="00AB0DDC">
        <w:rPr>
          <w:rFonts w:eastAsia="Arial Unicode MS"/>
        </w:rPr>
        <w:t xml:space="preserve">. </w:t>
      </w:r>
      <w:proofErr w:type="spellStart"/>
      <w:r w:rsidRPr="00AB0DDC">
        <w:rPr>
          <w:rFonts w:eastAsia="Arial Unicode MS"/>
        </w:rPr>
        <w:t>oec</w:t>
      </w:r>
      <w:proofErr w:type="spellEnd"/>
      <w:r w:rsidRPr="00AB0DDC">
        <w:rPr>
          <w:rFonts w:eastAsia="Arial Unicode MS"/>
        </w:rPr>
        <w:t>.).</w:t>
      </w:r>
    </w:p>
    <w:p w:rsidR="00A13F25" w:rsidRPr="00AB0DDC" w:rsidRDefault="00F86355" w:rsidP="00F86355">
      <w:pPr>
        <w:widowControl w:val="0"/>
        <w:numPr>
          <w:ilvl w:val="0"/>
          <w:numId w:val="115"/>
        </w:numPr>
        <w:autoSpaceDE w:val="0"/>
        <w:autoSpaceDN w:val="0"/>
        <w:adjustRightInd w:val="0"/>
        <w:spacing w:line="360" w:lineRule="auto"/>
        <w:jc w:val="both"/>
        <w:rPr>
          <w:rFonts w:eastAsia="Arial Unicode MS"/>
        </w:rPr>
      </w:pPr>
      <w:r w:rsidRPr="00AB0DDC">
        <w:rPr>
          <w:rFonts w:eastAsia="Arial Unicode MS"/>
        </w:rPr>
        <w:t>Specijalistički diplomski stručni studij traje dvije godine i njegovim se završetkom stječe 120 ECTS bodova.</w:t>
      </w:r>
    </w:p>
    <w:p w:rsidR="00A13F25" w:rsidRPr="00AB0DDC" w:rsidRDefault="00A13F25" w:rsidP="00A13F25">
      <w:pPr>
        <w:widowControl w:val="0"/>
        <w:numPr>
          <w:ilvl w:val="0"/>
          <w:numId w:val="115"/>
        </w:numPr>
        <w:autoSpaceDE w:val="0"/>
        <w:autoSpaceDN w:val="0"/>
        <w:adjustRightInd w:val="0"/>
        <w:spacing w:line="360" w:lineRule="auto"/>
        <w:jc w:val="both"/>
        <w:rPr>
          <w:rFonts w:eastAsia="Arial Unicode MS"/>
        </w:rPr>
      </w:pPr>
      <w:r w:rsidRPr="00AB0DDC">
        <w:rPr>
          <w:rFonts w:eastAsia="Arial Unicode MS"/>
        </w:rPr>
        <w:t xml:space="preserve">Završetkom specijalističkog diplomskog stručnog studija, osoba stječe stručni naziv </w:t>
      </w:r>
      <w:r w:rsidR="00F86355" w:rsidRPr="00AB0DDC">
        <w:rPr>
          <w:rFonts w:eastAsiaTheme="minorHAnsi"/>
          <w:lang w:eastAsia="en-US"/>
        </w:rPr>
        <w:t>stručni</w:t>
      </w:r>
      <w:r w:rsidR="00F86355" w:rsidRPr="00AB0DDC">
        <w:rPr>
          <w:rFonts w:eastAsia="Arial Unicode MS"/>
        </w:rPr>
        <w:t xml:space="preserve"> </w:t>
      </w:r>
      <w:r w:rsidRPr="00AB0DDC">
        <w:rPr>
          <w:rFonts w:eastAsia="Arial Unicode MS"/>
        </w:rPr>
        <w:t xml:space="preserve">specijalist, odnosno stručna specijalistica ekonomije (str. </w:t>
      </w:r>
      <w:proofErr w:type="spellStart"/>
      <w:r w:rsidRPr="00AB0DDC">
        <w:rPr>
          <w:rFonts w:eastAsia="Arial Unicode MS"/>
        </w:rPr>
        <w:t>spec</w:t>
      </w:r>
      <w:proofErr w:type="spellEnd"/>
      <w:r w:rsidRPr="00AB0DDC">
        <w:rPr>
          <w:rFonts w:eastAsia="Arial Unicode MS"/>
        </w:rPr>
        <w:t xml:space="preserve">. </w:t>
      </w:r>
      <w:proofErr w:type="spellStart"/>
      <w:r w:rsidRPr="00AB0DDC">
        <w:rPr>
          <w:rFonts w:eastAsia="Arial Unicode MS"/>
        </w:rPr>
        <w:t>oec</w:t>
      </w:r>
      <w:proofErr w:type="spellEnd"/>
      <w:r w:rsidRPr="00AB0DDC">
        <w:rPr>
          <w:rFonts w:eastAsia="Arial Unicode MS"/>
        </w:rPr>
        <w:t>.).</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Ostali studiji</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82.</w:t>
      </w:r>
    </w:p>
    <w:p w:rsidR="00A13F25" w:rsidRPr="00AB0DDC" w:rsidRDefault="00A13F25" w:rsidP="00A13F25">
      <w:pPr>
        <w:widowControl w:val="0"/>
        <w:autoSpaceDE w:val="0"/>
        <w:autoSpaceDN w:val="0"/>
        <w:adjustRightInd w:val="0"/>
        <w:spacing w:line="360" w:lineRule="auto"/>
        <w:jc w:val="both"/>
        <w:rPr>
          <w:rFonts w:eastAsia="Arial Unicode MS"/>
        </w:rPr>
      </w:pPr>
      <w:r w:rsidRPr="00AB0DDC">
        <w:rPr>
          <w:rFonts w:eastAsia="Arial Unicode MS"/>
        </w:rPr>
        <w:t>Ako Fakultet ustrojava druge studije s drugom domaćom ili stranom pravnom ili fizičkom osobom, trajanje studija te omogućavanje stjecanja ECTS bodova i stjecanja odgovarajućeg naziva određuje se programom tog studija, dopusnicom za izvođenje studija, zakonskim odredbama i drugim propisima.</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Izvođenje nastave</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83.</w:t>
      </w:r>
    </w:p>
    <w:p w:rsidR="00A13F25" w:rsidRPr="00AB0DDC" w:rsidRDefault="00A13F25" w:rsidP="00A13F25">
      <w:pPr>
        <w:widowControl w:val="0"/>
        <w:numPr>
          <w:ilvl w:val="0"/>
          <w:numId w:val="83"/>
        </w:numPr>
        <w:autoSpaceDE w:val="0"/>
        <w:autoSpaceDN w:val="0"/>
        <w:adjustRightInd w:val="0"/>
        <w:spacing w:line="360" w:lineRule="auto"/>
        <w:ind w:left="567" w:hanging="567"/>
        <w:jc w:val="both"/>
        <w:rPr>
          <w:rFonts w:eastAsia="Arial Unicode MS"/>
        </w:rPr>
      </w:pPr>
      <w:r w:rsidRPr="00AB0DDC">
        <w:rPr>
          <w:rFonts w:eastAsia="Arial Unicode MS"/>
        </w:rPr>
        <w:t>Nastava se izvodi na hrvatskom jeziku ili na stranom jeziku, nakon pribavljene dopusnice pod uvjetima i na način propisan Zakonom i drugim općim aktima.</w:t>
      </w:r>
    </w:p>
    <w:p w:rsidR="00A13F25" w:rsidRPr="00AB0DDC" w:rsidRDefault="00A13F25" w:rsidP="00A13F25">
      <w:pPr>
        <w:widowControl w:val="0"/>
        <w:numPr>
          <w:ilvl w:val="0"/>
          <w:numId w:val="83"/>
        </w:numPr>
        <w:autoSpaceDE w:val="0"/>
        <w:autoSpaceDN w:val="0"/>
        <w:adjustRightInd w:val="0"/>
        <w:spacing w:line="360" w:lineRule="auto"/>
        <w:ind w:left="567" w:hanging="567"/>
        <w:jc w:val="both"/>
        <w:rPr>
          <w:rFonts w:eastAsia="Arial Unicode MS"/>
        </w:rPr>
      </w:pPr>
      <w:r w:rsidRPr="00AB0DDC">
        <w:rPr>
          <w:rFonts w:eastAsia="Arial Unicode MS"/>
        </w:rPr>
        <w:t>Dio nastave studijskog programa koji se inače izvodi samo na hrvatskom jeziku, može se izvoditi i na engleskom jeziku, uz odobrenje Senata Sveučilišta.</w:t>
      </w:r>
    </w:p>
    <w:p w:rsidR="00A13F25" w:rsidRPr="00AB0DDC" w:rsidRDefault="00A13F25" w:rsidP="00A13F25">
      <w:pPr>
        <w:widowControl w:val="0"/>
        <w:numPr>
          <w:ilvl w:val="0"/>
          <w:numId w:val="83"/>
        </w:numPr>
        <w:autoSpaceDE w:val="0"/>
        <w:autoSpaceDN w:val="0"/>
        <w:adjustRightInd w:val="0"/>
        <w:spacing w:line="360" w:lineRule="auto"/>
        <w:ind w:left="567" w:hanging="567"/>
        <w:jc w:val="both"/>
        <w:rPr>
          <w:rFonts w:eastAsia="Arial Unicode MS"/>
        </w:rPr>
      </w:pPr>
      <w:r w:rsidRPr="00AB0DDC">
        <w:rPr>
          <w:rFonts w:eastAsia="Arial Unicode MS"/>
        </w:rPr>
        <w:t>Nastava se izvodi u sjedištu Ekonomskog fakulteta, a po potrebi se može izvoditi i u drugim mjestima, kao i na daljinu.</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84.</w:t>
      </w:r>
    </w:p>
    <w:p w:rsidR="00A13F25" w:rsidRPr="00AB0DDC" w:rsidRDefault="00F86355" w:rsidP="00A13F25">
      <w:pPr>
        <w:widowControl w:val="0"/>
        <w:numPr>
          <w:ilvl w:val="0"/>
          <w:numId w:val="116"/>
        </w:numPr>
        <w:autoSpaceDE w:val="0"/>
        <w:autoSpaceDN w:val="0"/>
        <w:adjustRightInd w:val="0"/>
        <w:spacing w:line="360" w:lineRule="auto"/>
        <w:ind w:left="567" w:hanging="567"/>
        <w:jc w:val="both"/>
        <w:rPr>
          <w:rFonts w:eastAsia="Arial Unicode MS"/>
        </w:rPr>
      </w:pPr>
      <w:r w:rsidRPr="00AB0DDC">
        <w:rPr>
          <w:rFonts w:eastAsia="Arial Unicode MS"/>
        </w:rPr>
        <w:t>Osim redovitog (u punom trajanju)</w:t>
      </w:r>
      <w:r w:rsidR="00A13F25" w:rsidRPr="00AB0DDC">
        <w:rPr>
          <w:rFonts w:eastAsia="Arial Unicode MS"/>
        </w:rPr>
        <w:t>, Fakultet može izvoditi i izvanredni studij, na način da se program jedne godine studija može rasporediti na jednu i pol akademsku godinu, pri čemu se u svakoj godini stječe od 40 do 60 ECTS bodova.</w:t>
      </w:r>
    </w:p>
    <w:p w:rsidR="00A13F25" w:rsidRPr="00AB0DDC" w:rsidRDefault="00A13F25" w:rsidP="00A13F25">
      <w:pPr>
        <w:widowControl w:val="0"/>
        <w:numPr>
          <w:ilvl w:val="0"/>
          <w:numId w:val="116"/>
        </w:numPr>
        <w:autoSpaceDE w:val="0"/>
        <w:autoSpaceDN w:val="0"/>
        <w:adjustRightInd w:val="0"/>
        <w:spacing w:line="360" w:lineRule="auto"/>
        <w:ind w:left="567" w:hanging="567"/>
        <w:jc w:val="both"/>
        <w:rPr>
          <w:rFonts w:eastAsia="Arial Unicode MS"/>
        </w:rPr>
      </w:pPr>
      <w:r w:rsidRPr="00AB0DDC">
        <w:rPr>
          <w:rFonts w:eastAsia="Arial Unicode MS"/>
        </w:rPr>
        <w:t>Studentima koji bi upisom većeg broja ECTS bodova u završnoj godini studiranja skratili ukupno vrijeme studiranja, omogućava se upis do 90 ECTS bodova.</w:t>
      </w:r>
    </w:p>
    <w:p w:rsidR="00A13F25" w:rsidRPr="00AB0DDC" w:rsidRDefault="00A13F25" w:rsidP="00A13F25">
      <w:pPr>
        <w:widowControl w:val="0"/>
        <w:autoSpaceDE w:val="0"/>
        <w:autoSpaceDN w:val="0"/>
        <w:adjustRightInd w:val="0"/>
        <w:spacing w:line="360" w:lineRule="auto"/>
        <w:ind w:left="1647"/>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Upisi</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85.</w:t>
      </w:r>
    </w:p>
    <w:p w:rsidR="00A13F25" w:rsidRPr="00AB0DDC" w:rsidRDefault="00A13F25" w:rsidP="00A13F25">
      <w:pPr>
        <w:widowControl w:val="0"/>
        <w:numPr>
          <w:ilvl w:val="0"/>
          <w:numId w:val="84"/>
        </w:numPr>
        <w:autoSpaceDE w:val="0"/>
        <w:autoSpaceDN w:val="0"/>
        <w:adjustRightInd w:val="0"/>
        <w:spacing w:line="360" w:lineRule="auto"/>
        <w:ind w:left="567" w:hanging="567"/>
        <w:jc w:val="both"/>
        <w:rPr>
          <w:rFonts w:eastAsia="Arial Unicode MS"/>
        </w:rPr>
      </w:pPr>
      <w:r w:rsidRPr="00AB0DDC">
        <w:rPr>
          <w:rFonts w:eastAsia="Arial Unicode MS"/>
        </w:rPr>
        <w:t>Upis na studije obavlja se na temelju javnog natječaja kojeg objavljuje Sveučilište.</w:t>
      </w:r>
    </w:p>
    <w:p w:rsidR="00A13F25" w:rsidRPr="00AB0DDC" w:rsidRDefault="00A13F25" w:rsidP="00A13F25">
      <w:pPr>
        <w:pStyle w:val="Default"/>
        <w:numPr>
          <w:ilvl w:val="0"/>
          <w:numId w:val="84"/>
        </w:numPr>
        <w:spacing w:line="360" w:lineRule="auto"/>
        <w:ind w:left="567" w:hanging="567"/>
        <w:jc w:val="both"/>
        <w:rPr>
          <w:color w:val="auto"/>
        </w:rPr>
      </w:pPr>
      <w:r w:rsidRPr="00AB0DDC">
        <w:rPr>
          <w:rFonts w:eastAsia="Arial Unicode MS"/>
          <w:color w:val="auto"/>
        </w:rPr>
        <w:t>U javnom natječaju, osim podataka utvrđenim zakonom, objavljuju se i uvjeti u pogledu prethodne r</w:t>
      </w:r>
      <w:r w:rsidRPr="00AB0DDC">
        <w:rPr>
          <w:bCs/>
          <w:color w:val="auto"/>
        </w:rPr>
        <w:t>azine obrazovanja.</w:t>
      </w:r>
    </w:p>
    <w:p w:rsidR="00A13F25" w:rsidRPr="00AB0DDC" w:rsidRDefault="00F86355" w:rsidP="00A13F25">
      <w:pPr>
        <w:widowControl w:val="0"/>
        <w:numPr>
          <w:ilvl w:val="0"/>
          <w:numId w:val="84"/>
        </w:numPr>
        <w:autoSpaceDE w:val="0"/>
        <w:autoSpaceDN w:val="0"/>
        <w:adjustRightInd w:val="0"/>
        <w:spacing w:line="360" w:lineRule="auto"/>
        <w:ind w:left="567" w:hanging="567"/>
        <w:jc w:val="both"/>
        <w:rPr>
          <w:rFonts w:eastAsia="Arial Unicode MS"/>
        </w:rPr>
      </w:pPr>
      <w:r w:rsidRPr="00AB0DDC">
        <w:rPr>
          <w:rFonts w:eastAsia="Arial Unicode MS"/>
        </w:rPr>
        <w:t>Brisan.</w:t>
      </w:r>
    </w:p>
    <w:p w:rsidR="00A13F25" w:rsidRPr="00AB0DDC" w:rsidRDefault="00A13F25" w:rsidP="00A13F25">
      <w:pPr>
        <w:widowControl w:val="0"/>
        <w:numPr>
          <w:ilvl w:val="0"/>
          <w:numId w:val="84"/>
        </w:numPr>
        <w:autoSpaceDE w:val="0"/>
        <w:autoSpaceDN w:val="0"/>
        <w:adjustRightInd w:val="0"/>
        <w:spacing w:line="360" w:lineRule="auto"/>
        <w:ind w:left="567" w:hanging="567"/>
        <w:jc w:val="both"/>
        <w:rPr>
          <w:rFonts w:eastAsia="Arial Unicode MS"/>
        </w:rPr>
      </w:pPr>
      <w:r w:rsidRPr="00AB0DDC">
        <w:rPr>
          <w:rFonts w:eastAsia="Arial Unicode MS"/>
        </w:rPr>
        <w:t>Pravo na upis ima osoba koja ispunjava uvjete natječaja, odnosno koja je u klasifikacijskom postupku ostvarila bolje rezultate, a u okviru upisnih kvota.</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lastRenderedPageBreak/>
        <w:t>Upis na preddiplomski i stručni studij</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86.</w:t>
      </w:r>
    </w:p>
    <w:p w:rsidR="00A13F25" w:rsidRPr="00AB0DDC" w:rsidRDefault="00A13F25" w:rsidP="00A13F25">
      <w:pPr>
        <w:widowControl w:val="0"/>
        <w:numPr>
          <w:ilvl w:val="0"/>
          <w:numId w:val="85"/>
        </w:numPr>
        <w:autoSpaceDE w:val="0"/>
        <w:autoSpaceDN w:val="0"/>
        <w:adjustRightInd w:val="0"/>
        <w:spacing w:line="360" w:lineRule="auto"/>
        <w:ind w:left="567" w:hanging="567"/>
        <w:jc w:val="both"/>
        <w:rPr>
          <w:rFonts w:eastAsia="Arial Unicode MS"/>
        </w:rPr>
      </w:pPr>
      <w:r w:rsidRPr="00AB0DDC">
        <w:rPr>
          <w:rFonts w:eastAsia="Arial Unicode MS"/>
        </w:rPr>
        <w:t>Pravo upisa na preddiplomski i stručni studij imaju pristupnici koji su završili četverogodišnju srednju školu.</w:t>
      </w:r>
    </w:p>
    <w:p w:rsidR="00A13F25" w:rsidRPr="00AB0DDC" w:rsidRDefault="00A13F25" w:rsidP="00A13F25">
      <w:pPr>
        <w:widowControl w:val="0"/>
        <w:numPr>
          <w:ilvl w:val="0"/>
          <w:numId w:val="85"/>
        </w:numPr>
        <w:autoSpaceDE w:val="0"/>
        <w:autoSpaceDN w:val="0"/>
        <w:adjustRightInd w:val="0"/>
        <w:spacing w:line="360" w:lineRule="auto"/>
        <w:ind w:left="567" w:hanging="567"/>
        <w:jc w:val="both"/>
        <w:rPr>
          <w:rFonts w:eastAsia="Arial Unicode MS"/>
        </w:rPr>
      </w:pPr>
      <w:r w:rsidRPr="00AB0DDC">
        <w:rPr>
          <w:rFonts w:eastAsia="Arial Unicode MS"/>
        </w:rPr>
        <w:t>Pravo upisa na preddiplomski i stručni studij ostvaruje se kroz program državne mature, a prema raspoloživim kvotama i uvjetima koje propisuje Fakultet.</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Upis na diplomski i specijalistički diplomski stručni studij</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87.</w:t>
      </w:r>
    </w:p>
    <w:p w:rsidR="00A13F25" w:rsidRPr="00AB0DDC" w:rsidRDefault="00A13F25" w:rsidP="00A13F25">
      <w:pPr>
        <w:widowControl w:val="0"/>
        <w:autoSpaceDE w:val="0"/>
        <w:autoSpaceDN w:val="0"/>
        <w:adjustRightInd w:val="0"/>
        <w:spacing w:line="360" w:lineRule="auto"/>
        <w:jc w:val="both"/>
        <w:rPr>
          <w:rFonts w:eastAsia="Arial Unicode MS"/>
        </w:rPr>
      </w:pPr>
      <w:r w:rsidRPr="00AB0DDC">
        <w:rPr>
          <w:rFonts w:eastAsia="Arial Unicode MS"/>
        </w:rPr>
        <w:t>Uvjeti upisa na diplomski i specijalistički diplomski stručni studij određuju se studijskim programima te drugim aktima Fakulteta.</w:t>
      </w:r>
    </w:p>
    <w:p w:rsidR="00F86355" w:rsidRPr="00AB0DDC" w:rsidRDefault="00F86355" w:rsidP="00A13F25">
      <w:pPr>
        <w:widowControl w:val="0"/>
        <w:autoSpaceDE w:val="0"/>
        <w:autoSpaceDN w:val="0"/>
        <w:adjustRightInd w:val="0"/>
        <w:spacing w:line="360" w:lineRule="auto"/>
        <w:jc w:val="both"/>
        <w:rPr>
          <w:rFonts w:eastAsia="Arial Unicode MS"/>
        </w:rPr>
      </w:pPr>
    </w:p>
    <w:p w:rsidR="00F86355" w:rsidRPr="00AB0DDC" w:rsidRDefault="00A13F25" w:rsidP="00F86355">
      <w:pPr>
        <w:widowControl w:val="0"/>
        <w:autoSpaceDE w:val="0"/>
        <w:autoSpaceDN w:val="0"/>
        <w:adjustRightInd w:val="0"/>
        <w:spacing w:line="360" w:lineRule="auto"/>
        <w:jc w:val="center"/>
        <w:rPr>
          <w:rFonts w:eastAsia="Arial Unicode MS"/>
          <w:b/>
        </w:rPr>
      </w:pPr>
      <w:r w:rsidRPr="00AB0DDC">
        <w:rPr>
          <w:rFonts w:eastAsia="Arial Unicode MS"/>
        </w:rPr>
        <w:t xml:space="preserve"> </w:t>
      </w:r>
      <w:r w:rsidR="00F86355" w:rsidRPr="00AB0DDC">
        <w:rPr>
          <w:rFonts w:eastAsia="Arial Unicode MS"/>
          <w:b/>
        </w:rPr>
        <w:t>Upis na poslijediplomski sveučilišni i poslijediplomski specijalistički studij</w:t>
      </w:r>
    </w:p>
    <w:p w:rsidR="00F86355" w:rsidRPr="00AB0DDC" w:rsidRDefault="00F86355" w:rsidP="00F86355">
      <w:pPr>
        <w:widowControl w:val="0"/>
        <w:autoSpaceDE w:val="0"/>
        <w:autoSpaceDN w:val="0"/>
        <w:adjustRightInd w:val="0"/>
        <w:spacing w:line="360" w:lineRule="auto"/>
        <w:jc w:val="center"/>
        <w:rPr>
          <w:rFonts w:eastAsia="Arial Unicode MS"/>
        </w:rPr>
      </w:pPr>
      <w:r w:rsidRPr="00AB0DDC">
        <w:rPr>
          <w:rFonts w:eastAsia="Arial Unicode MS"/>
        </w:rPr>
        <w:t xml:space="preserve">Članak 87.a </w:t>
      </w:r>
    </w:p>
    <w:p w:rsidR="00F86355" w:rsidRPr="00AB0DDC" w:rsidRDefault="00F86355" w:rsidP="00F86355">
      <w:pPr>
        <w:widowControl w:val="0"/>
        <w:autoSpaceDE w:val="0"/>
        <w:autoSpaceDN w:val="0"/>
        <w:adjustRightInd w:val="0"/>
        <w:spacing w:line="360" w:lineRule="auto"/>
        <w:jc w:val="both"/>
        <w:rPr>
          <w:rFonts w:eastAsia="Arial Unicode MS"/>
        </w:rPr>
      </w:pPr>
      <w:r w:rsidRPr="00AB0DDC">
        <w:rPr>
          <w:rFonts w:eastAsia="Arial Unicode MS"/>
        </w:rPr>
        <w:t>Uvjeti i postupak upisa na poslijediplomski sveučilišni i poslijediplomski specijalistički studij određuju se studijskim programima te drugim aktima Fakulteta.</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Pravo upisa na poslijediplomski specijalistički studij</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88.</w:t>
      </w:r>
    </w:p>
    <w:p w:rsidR="00A13F25" w:rsidRPr="00AB0DDC" w:rsidRDefault="00F86355" w:rsidP="00A13F25">
      <w:pPr>
        <w:keepNext/>
        <w:keepLines/>
        <w:widowControl w:val="0"/>
        <w:autoSpaceDE w:val="0"/>
        <w:autoSpaceDN w:val="0"/>
        <w:adjustRightInd w:val="0"/>
        <w:spacing w:line="360" w:lineRule="auto"/>
        <w:jc w:val="both"/>
        <w:rPr>
          <w:rFonts w:eastAsia="Arial Unicode MS"/>
          <w:b/>
          <w:bCs/>
        </w:rPr>
      </w:pPr>
      <w:r w:rsidRPr="00AB0DDC">
        <w:rPr>
          <w:rFonts w:eastAsia="Arial Unicode MS"/>
        </w:rPr>
        <w:t>Brisan.</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Pravo upisa na doktorski studij</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89.</w:t>
      </w:r>
    </w:p>
    <w:p w:rsidR="00A13F25" w:rsidRPr="00AB0DDC" w:rsidRDefault="00F86355" w:rsidP="00F86355">
      <w:pPr>
        <w:widowControl w:val="0"/>
        <w:autoSpaceDE w:val="0"/>
        <w:autoSpaceDN w:val="0"/>
        <w:adjustRightInd w:val="0"/>
        <w:spacing w:line="360" w:lineRule="auto"/>
        <w:jc w:val="both"/>
        <w:rPr>
          <w:rFonts w:eastAsia="Arial Unicode MS"/>
        </w:rPr>
      </w:pPr>
      <w:r w:rsidRPr="00AB0DDC">
        <w:rPr>
          <w:rFonts w:eastAsia="Arial Unicode MS"/>
        </w:rPr>
        <w:t>Brisan.</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Studijski program</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90.</w:t>
      </w:r>
    </w:p>
    <w:p w:rsidR="00A13F25" w:rsidRPr="00AB0DDC" w:rsidRDefault="00A13F25" w:rsidP="00A13F25">
      <w:pPr>
        <w:widowControl w:val="0"/>
        <w:numPr>
          <w:ilvl w:val="0"/>
          <w:numId w:val="89"/>
        </w:numPr>
        <w:autoSpaceDE w:val="0"/>
        <w:autoSpaceDN w:val="0"/>
        <w:adjustRightInd w:val="0"/>
        <w:spacing w:line="360" w:lineRule="auto"/>
        <w:ind w:left="567" w:hanging="567"/>
        <w:jc w:val="both"/>
        <w:rPr>
          <w:rFonts w:eastAsia="Arial Unicode MS"/>
        </w:rPr>
      </w:pPr>
      <w:r w:rsidRPr="00AB0DDC">
        <w:rPr>
          <w:rFonts w:eastAsia="Arial Unicode MS"/>
        </w:rPr>
        <w:t>Studij se ustrojava prema studijskom programu koji se akreditira na prijedlog Fakultetskog vijeća, u skladu sa Zakonom i pravilnikom Sveučilišta.</w:t>
      </w:r>
    </w:p>
    <w:p w:rsidR="00A13F25" w:rsidRPr="00AB0DDC" w:rsidRDefault="00A13F25" w:rsidP="00A13F25">
      <w:pPr>
        <w:widowControl w:val="0"/>
        <w:numPr>
          <w:ilvl w:val="0"/>
          <w:numId w:val="89"/>
        </w:numPr>
        <w:autoSpaceDE w:val="0"/>
        <w:autoSpaceDN w:val="0"/>
        <w:adjustRightInd w:val="0"/>
        <w:spacing w:line="360" w:lineRule="auto"/>
        <w:ind w:left="567" w:hanging="567"/>
        <w:jc w:val="both"/>
        <w:rPr>
          <w:rFonts w:eastAsia="Arial Unicode MS"/>
        </w:rPr>
      </w:pPr>
      <w:r w:rsidRPr="00AB0DDC">
        <w:rPr>
          <w:rFonts w:eastAsia="Arial Unicode MS"/>
        </w:rPr>
        <w:t>Studijski program sadrži elemente propisane Zakonom i pravilnikom Sveučilišta.</w:t>
      </w:r>
    </w:p>
    <w:p w:rsidR="00A13F25" w:rsidRPr="00AB0DDC" w:rsidRDefault="00A13F25" w:rsidP="00A13F25">
      <w:pPr>
        <w:widowControl w:val="0"/>
        <w:autoSpaceDE w:val="0"/>
        <w:autoSpaceDN w:val="0"/>
        <w:adjustRightInd w:val="0"/>
        <w:spacing w:line="360" w:lineRule="auto"/>
        <w:ind w:left="720"/>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Akademska godina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91.</w:t>
      </w:r>
    </w:p>
    <w:p w:rsidR="00A13F25" w:rsidRPr="00AB0DDC" w:rsidRDefault="00A13F25" w:rsidP="00A13F25">
      <w:pPr>
        <w:widowControl w:val="0"/>
        <w:autoSpaceDE w:val="0"/>
        <w:autoSpaceDN w:val="0"/>
        <w:adjustRightInd w:val="0"/>
        <w:spacing w:line="360" w:lineRule="auto"/>
        <w:jc w:val="both"/>
        <w:rPr>
          <w:rFonts w:eastAsia="Arial Unicode MS"/>
        </w:rPr>
      </w:pPr>
      <w:r w:rsidRPr="00AB0DDC">
        <w:rPr>
          <w:rFonts w:eastAsia="Arial Unicode MS"/>
        </w:rPr>
        <w:t>Akademska godina u pravilu počinje 01. listopada tekuće, a završava 30. rujna sljedeće kalendarske godine.</w:t>
      </w:r>
    </w:p>
    <w:p w:rsidR="00A13F25" w:rsidRPr="00AB0DDC" w:rsidRDefault="00A13F25" w:rsidP="00A13F25">
      <w:pPr>
        <w:keepNext/>
        <w:keepLines/>
        <w:widowControl w:val="0"/>
        <w:autoSpaceDE w:val="0"/>
        <w:autoSpaceDN w:val="0"/>
        <w:adjustRightInd w:val="0"/>
        <w:spacing w:line="360" w:lineRule="auto"/>
        <w:ind w:left="720"/>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Izvođenje studija</w:t>
      </w:r>
    </w:p>
    <w:p w:rsidR="00A13F25" w:rsidRPr="00AB0DDC" w:rsidRDefault="00A13F25" w:rsidP="00F86355">
      <w:pPr>
        <w:widowControl w:val="0"/>
        <w:autoSpaceDE w:val="0"/>
        <w:autoSpaceDN w:val="0"/>
        <w:adjustRightInd w:val="0"/>
        <w:spacing w:line="360" w:lineRule="auto"/>
        <w:jc w:val="center"/>
        <w:rPr>
          <w:rFonts w:eastAsia="Arial Unicode MS"/>
        </w:rPr>
      </w:pPr>
      <w:r w:rsidRPr="00AB0DDC">
        <w:rPr>
          <w:rFonts w:eastAsia="Arial Unicode MS"/>
        </w:rPr>
        <w:t>Članak 92.</w:t>
      </w:r>
    </w:p>
    <w:p w:rsidR="00F86355" w:rsidRPr="00AB0DDC" w:rsidRDefault="00F86355" w:rsidP="00F86355">
      <w:pPr>
        <w:widowControl w:val="0"/>
        <w:autoSpaceDE w:val="0"/>
        <w:autoSpaceDN w:val="0"/>
        <w:adjustRightInd w:val="0"/>
        <w:spacing w:line="360" w:lineRule="auto"/>
        <w:jc w:val="both"/>
        <w:rPr>
          <w:rFonts w:eastAsia="Arial Unicode MS"/>
          <w:strike/>
        </w:rPr>
      </w:pPr>
      <w:r w:rsidRPr="00AB0DDC">
        <w:rPr>
          <w:rFonts w:eastAsiaTheme="minorHAnsi"/>
          <w:lang w:eastAsia="en-US"/>
        </w:rPr>
        <w:t xml:space="preserve">(1) </w:t>
      </w:r>
      <w:r w:rsidRPr="00AB0DDC">
        <w:rPr>
          <w:rFonts w:eastAsia="Arial Unicode MS"/>
        </w:rPr>
        <w:t xml:space="preserve">Studij se izvodi prema studijskim programima i izvedbenim planovima pojedinih predmeta. </w:t>
      </w:r>
    </w:p>
    <w:p w:rsidR="00F86355" w:rsidRPr="00AB0DDC" w:rsidRDefault="00F86355" w:rsidP="00F86355">
      <w:pPr>
        <w:widowControl w:val="0"/>
        <w:autoSpaceDE w:val="0"/>
        <w:autoSpaceDN w:val="0"/>
        <w:adjustRightInd w:val="0"/>
        <w:spacing w:line="360" w:lineRule="auto"/>
        <w:jc w:val="both"/>
        <w:rPr>
          <w:rFonts w:eastAsia="Arial Unicode MS"/>
        </w:rPr>
      </w:pPr>
      <w:r w:rsidRPr="00AB0DDC">
        <w:rPr>
          <w:rFonts w:eastAsia="Arial Unicode MS"/>
        </w:rPr>
        <w:t>(2) Izvedbeni plan predmeta obvezno sadrži nositelje i izvođače predmeta, nastavne jedinice, načine izvođenja nastave, ishode učenja, načine provjere usvojenih ishoda učenja te popis literature.</w:t>
      </w:r>
    </w:p>
    <w:p w:rsidR="00F86355" w:rsidRPr="00AB0DDC" w:rsidRDefault="00F86355" w:rsidP="00F86355">
      <w:pPr>
        <w:widowControl w:val="0"/>
        <w:autoSpaceDE w:val="0"/>
        <w:autoSpaceDN w:val="0"/>
        <w:adjustRightInd w:val="0"/>
        <w:spacing w:line="360" w:lineRule="auto"/>
        <w:jc w:val="both"/>
        <w:rPr>
          <w:rFonts w:eastAsia="Arial Unicode MS"/>
        </w:rPr>
      </w:pPr>
      <w:r w:rsidRPr="00AB0DDC">
        <w:rPr>
          <w:rFonts w:eastAsia="Arial Unicode MS"/>
        </w:rPr>
        <w:t>Kalendar nastavnih aktivnosti utvrđuje se u srpnju tekuće akademske godine za narednu akademsku godinu.</w:t>
      </w:r>
    </w:p>
    <w:p w:rsidR="00F86355" w:rsidRPr="00AB0DDC" w:rsidRDefault="00F86355" w:rsidP="00F86355">
      <w:pPr>
        <w:widowControl w:val="0"/>
        <w:autoSpaceDE w:val="0"/>
        <w:autoSpaceDN w:val="0"/>
        <w:adjustRightInd w:val="0"/>
        <w:spacing w:line="360" w:lineRule="auto"/>
        <w:jc w:val="both"/>
        <w:rPr>
          <w:rFonts w:eastAsia="Arial Unicode MS"/>
          <w:strike/>
        </w:rPr>
      </w:pPr>
      <w:r w:rsidRPr="00AB0DDC">
        <w:rPr>
          <w:rFonts w:eastAsia="Arial Unicode MS"/>
        </w:rPr>
        <w:t>(3) Raspored izvođenja nastave objavljuje se početkom semestra. Kalendar ispita objavljuje se na mrežnim stranicama Fakulteta najkasnije 15 dana prije početka ispitnog roka.</w:t>
      </w:r>
    </w:p>
    <w:p w:rsidR="00F86355" w:rsidRPr="00AB0DDC" w:rsidRDefault="00F86355" w:rsidP="00F86355">
      <w:pPr>
        <w:spacing w:line="360" w:lineRule="auto"/>
        <w:rPr>
          <w:rFonts w:eastAsiaTheme="minorHAnsi"/>
          <w:lang w:eastAsia="en-US"/>
        </w:rPr>
      </w:pP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b/>
        </w:rPr>
      </w:pPr>
      <w:r w:rsidRPr="00AB0DDC">
        <w:rPr>
          <w:rFonts w:eastAsia="Arial Unicode MS"/>
          <w:b/>
        </w:rPr>
        <w:t>Javnost studija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93.</w:t>
      </w:r>
    </w:p>
    <w:p w:rsidR="00A13F25" w:rsidRPr="00AB0DDC" w:rsidRDefault="00A13F25" w:rsidP="00A13F25">
      <w:pPr>
        <w:widowControl w:val="0"/>
        <w:numPr>
          <w:ilvl w:val="0"/>
          <w:numId w:val="92"/>
        </w:numPr>
        <w:autoSpaceDE w:val="0"/>
        <w:autoSpaceDN w:val="0"/>
        <w:adjustRightInd w:val="0"/>
        <w:spacing w:line="360" w:lineRule="auto"/>
        <w:ind w:left="567" w:hanging="567"/>
        <w:jc w:val="both"/>
        <w:rPr>
          <w:rFonts w:eastAsia="Arial Unicode MS"/>
        </w:rPr>
      </w:pPr>
      <w:r w:rsidRPr="00AB0DDC">
        <w:rPr>
          <w:rFonts w:eastAsia="Arial Unicode MS"/>
        </w:rPr>
        <w:t>Ispiti na svim studijima su javni, pod uvjetom da se ne ometa uredno održavanje ispita.</w:t>
      </w:r>
    </w:p>
    <w:p w:rsidR="00A13F25" w:rsidRPr="00AB0DDC" w:rsidRDefault="00A13F25" w:rsidP="00A13F25">
      <w:pPr>
        <w:widowControl w:val="0"/>
        <w:numPr>
          <w:ilvl w:val="0"/>
          <w:numId w:val="92"/>
        </w:numPr>
        <w:autoSpaceDE w:val="0"/>
        <w:autoSpaceDN w:val="0"/>
        <w:adjustRightInd w:val="0"/>
        <w:spacing w:line="360" w:lineRule="auto"/>
        <w:ind w:left="567" w:hanging="567"/>
        <w:jc w:val="both"/>
        <w:rPr>
          <w:rFonts w:eastAsia="Arial Unicode MS"/>
        </w:rPr>
      </w:pPr>
      <w:r w:rsidRPr="00AB0DDC">
        <w:rPr>
          <w:rFonts w:eastAsia="Arial Unicode MS"/>
        </w:rPr>
        <w:t>Obrane diplomskih radova, obrane specijalističkih završnih radova i doktorskih disertacija su javne.</w:t>
      </w:r>
    </w:p>
    <w:p w:rsidR="00A13F25" w:rsidRPr="00AB0DDC" w:rsidRDefault="00A13F25" w:rsidP="00A13F25">
      <w:pPr>
        <w:widowControl w:val="0"/>
        <w:numPr>
          <w:ilvl w:val="0"/>
          <w:numId w:val="92"/>
        </w:numPr>
        <w:autoSpaceDE w:val="0"/>
        <w:autoSpaceDN w:val="0"/>
        <w:adjustRightInd w:val="0"/>
        <w:spacing w:line="360" w:lineRule="auto"/>
        <w:ind w:left="567" w:hanging="567"/>
        <w:jc w:val="both"/>
        <w:rPr>
          <w:rFonts w:eastAsia="Arial Unicode MS"/>
        </w:rPr>
      </w:pPr>
      <w:r w:rsidRPr="00AB0DDC">
        <w:rPr>
          <w:rFonts w:eastAsia="Arial Unicode MS"/>
        </w:rPr>
        <w:t>Vrijeme i mjesto javnih obrana moraju biti javno objavljeni najmanje osam (8) dana prije obrane na mrežnim stranicama Fakulteta.</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Završetak studija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94.</w:t>
      </w:r>
    </w:p>
    <w:p w:rsidR="00A13F25" w:rsidRPr="00AB0DDC" w:rsidRDefault="00A13F25" w:rsidP="00A13F25">
      <w:pPr>
        <w:widowControl w:val="0"/>
        <w:autoSpaceDE w:val="0"/>
        <w:autoSpaceDN w:val="0"/>
        <w:adjustRightInd w:val="0"/>
        <w:spacing w:line="360" w:lineRule="auto"/>
        <w:jc w:val="both"/>
        <w:rPr>
          <w:rFonts w:eastAsia="Arial Unicode MS"/>
        </w:rPr>
      </w:pPr>
      <w:r w:rsidRPr="00AB0DDC">
        <w:rPr>
          <w:rFonts w:eastAsia="Arial Unicode MS"/>
        </w:rPr>
        <w:t>Uvjeti završetka studija utvrđeni su studijskim programom, u skladu sa Zakonom.</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Isprave o studiju</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95.</w:t>
      </w:r>
    </w:p>
    <w:p w:rsidR="00F86355" w:rsidRPr="00AB0DDC" w:rsidRDefault="00A13F25" w:rsidP="00F86355">
      <w:pPr>
        <w:widowControl w:val="0"/>
        <w:numPr>
          <w:ilvl w:val="0"/>
          <w:numId w:val="93"/>
        </w:numPr>
        <w:autoSpaceDE w:val="0"/>
        <w:autoSpaceDN w:val="0"/>
        <w:adjustRightInd w:val="0"/>
        <w:spacing w:line="360" w:lineRule="auto"/>
        <w:ind w:left="567" w:hanging="567"/>
        <w:jc w:val="both"/>
        <w:rPr>
          <w:rFonts w:eastAsia="Arial Unicode MS"/>
        </w:rPr>
      </w:pPr>
      <w:r w:rsidRPr="00AB0DDC">
        <w:rPr>
          <w:rFonts w:eastAsia="Arial Unicode MS"/>
        </w:rPr>
        <w:t>Po završetku studija izdaje se potvrda, svjedodžba ili diploma, ovisno vrsti studija, u skladu sa Zakonom.</w:t>
      </w:r>
    </w:p>
    <w:p w:rsidR="00F86355" w:rsidRPr="00AB0DDC" w:rsidRDefault="00F86355" w:rsidP="00F86355">
      <w:pPr>
        <w:widowControl w:val="0"/>
        <w:numPr>
          <w:ilvl w:val="0"/>
          <w:numId w:val="93"/>
        </w:numPr>
        <w:autoSpaceDE w:val="0"/>
        <w:autoSpaceDN w:val="0"/>
        <w:adjustRightInd w:val="0"/>
        <w:spacing w:line="360" w:lineRule="auto"/>
        <w:ind w:left="567" w:hanging="567"/>
        <w:jc w:val="both"/>
        <w:rPr>
          <w:rFonts w:eastAsia="Arial Unicode MS"/>
        </w:rPr>
      </w:pPr>
      <w:r w:rsidRPr="00AB0DDC">
        <w:rPr>
          <w:rFonts w:eastAsia="Arial Unicode MS"/>
        </w:rPr>
        <w:t>Potvrde, svjedodžbe i diplome javne su isprave, koje se izdaju na hrvatskom jeziku, a na poseban zahtjev studenta mogu se izdati i na stranom jeziku, uz plaćanje odgovarajuće naknade koja se utvrđuje posebnom odlukom.</w:t>
      </w:r>
    </w:p>
    <w:p w:rsidR="00A13F25" w:rsidRPr="00AB0DDC" w:rsidRDefault="00A13F25" w:rsidP="00A13F25">
      <w:pPr>
        <w:widowControl w:val="0"/>
        <w:numPr>
          <w:ilvl w:val="0"/>
          <w:numId w:val="93"/>
        </w:numPr>
        <w:autoSpaceDE w:val="0"/>
        <w:autoSpaceDN w:val="0"/>
        <w:adjustRightInd w:val="0"/>
        <w:spacing w:line="360" w:lineRule="auto"/>
        <w:ind w:left="567" w:hanging="567"/>
        <w:jc w:val="both"/>
        <w:rPr>
          <w:rFonts w:eastAsia="Arial Unicode MS"/>
        </w:rPr>
      </w:pPr>
      <w:r w:rsidRPr="00AB0DDC">
        <w:rPr>
          <w:rFonts w:eastAsia="Arial Unicode MS"/>
        </w:rPr>
        <w:t>Neposredno po završetku studija izdaje se potvrda o završetku studija.</w:t>
      </w:r>
    </w:p>
    <w:p w:rsidR="00A13F25" w:rsidRPr="00AB0DDC" w:rsidRDefault="00A13F25" w:rsidP="00A13F25">
      <w:pPr>
        <w:widowControl w:val="0"/>
        <w:numPr>
          <w:ilvl w:val="0"/>
          <w:numId w:val="93"/>
        </w:numPr>
        <w:autoSpaceDE w:val="0"/>
        <w:autoSpaceDN w:val="0"/>
        <w:adjustRightInd w:val="0"/>
        <w:spacing w:line="360" w:lineRule="auto"/>
        <w:ind w:left="567" w:hanging="567"/>
        <w:jc w:val="both"/>
        <w:rPr>
          <w:rFonts w:eastAsia="Arial Unicode MS"/>
        </w:rPr>
      </w:pPr>
      <w:r w:rsidRPr="00AB0DDC">
        <w:rPr>
          <w:rFonts w:eastAsia="Arial Unicode MS"/>
        </w:rPr>
        <w:lastRenderedPageBreak/>
        <w:t xml:space="preserve">Svjedodžbe i diplome uručuju se na promociji. </w:t>
      </w:r>
    </w:p>
    <w:p w:rsidR="00A13F25" w:rsidRPr="00AB0DDC" w:rsidRDefault="00A13F25" w:rsidP="00A13F25">
      <w:pPr>
        <w:widowControl w:val="0"/>
        <w:numPr>
          <w:ilvl w:val="0"/>
          <w:numId w:val="93"/>
        </w:numPr>
        <w:autoSpaceDE w:val="0"/>
        <w:autoSpaceDN w:val="0"/>
        <w:adjustRightInd w:val="0"/>
        <w:spacing w:line="360" w:lineRule="auto"/>
        <w:ind w:left="567" w:hanging="567"/>
        <w:jc w:val="both"/>
        <w:rPr>
          <w:rFonts w:eastAsia="Arial Unicode MS"/>
        </w:rPr>
      </w:pPr>
      <w:r w:rsidRPr="00AB0DDC">
        <w:rPr>
          <w:rFonts w:eastAsia="Arial Unicode MS"/>
        </w:rPr>
        <w:t>Uz svjedodžbu ili diplomu, studentu se izdaje i dopunska isprava o studiju.</w:t>
      </w:r>
    </w:p>
    <w:p w:rsidR="00A13F25" w:rsidRPr="00AB0DDC" w:rsidRDefault="00A13F25" w:rsidP="00A13F25">
      <w:pPr>
        <w:widowControl w:val="0"/>
        <w:numPr>
          <w:ilvl w:val="0"/>
          <w:numId w:val="93"/>
        </w:numPr>
        <w:autoSpaceDE w:val="0"/>
        <w:autoSpaceDN w:val="0"/>
        <w:adjustRightInd w:val="0"/>
        <w:spacing w:line="360" w:lineRule="auto"/>
        <w:ind w:left="567" w:hanging="567"/>
        <w:jc w:val="both"/>
        <w:rPr>
          <w:rFonts w:eastAsia="Arial Unicode MS"/>
        </w:rPr>
      </w:pPr>
      <w:r w:rsidRPr="00AB0DDC">
        <w:rPr>
          <w:rFonts w:eastAsia="Arial Unicode MS"/>
        </w:rPr>
        <w:t>Sadržaj i oblik svjedodžbi, diploma, dopunskih isprava o studiju i potvrda, sukladno Zakonu, propisuje Sveučilište.</w:t>
      </w: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Promocija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96.</w:t>
      </w:r>
    </w:p>
    <w:p w:rsidR="00A13F25" w:rsidRPr="00AB0DDC" w:rsidRDefault="00A13F25" w:rsidP="00A13F25">
      <w:pPr>
        <w:widowControl w:val="0"/>
        <w:numPr>
          <w:ilvl w:val="0"/>
          <w:numId w:val="94"/>
        </w:numPr>
        <w:autoSpaceDE w:val="0"/>
        <w:autoSpaceDN w:val="0"/>
        <w:adjustRightInd w:val="0"/>
        <w:spacing w:line="360" w:lineRule="auto"/>
        <w:ind w:left="567" w:hanging="567"/>
        <w:jc w:val="both"/>
        <w:rPr>
          <w:rFonts w:eastAsia="Arial Unicode MS"/>
        </w:rPr>
      </w:pPr>
      <w:r w:rsidRPr="00AB0DDC">
        <w:rPr>
          <w:rFonts w:eastAsia="Arial Unicode MS"/>
        </w:rPr>
        <w:t xml:space="preserve">Na preddiplomskom, diplomskom, poslijediplomskom specijalističkom, stručnom te specijalističkom diplomskom stručnom studiju </w:t>
      </w:r>
      <w:proofErr w:type="spellStart"/>
      <w:r w:rsidRPr="00AB0DDC">
        <w:rPr>
          <w:rFonts w:eastAsia="Arial Unicode MS"/>
        </w:rPr>
        <w:t>promovente</w:t>
      </w:r>
      <w:proofErr w:type="spellEnd"/>
      <w:r w:rsidRPr="00AB0DDC">
        <w:rPr>
          <w:rFonts w:eastAsia="Arial Unicode MS"/>
        </w:rPr>
        <w:t xml:space="preserve"> promoviraju dekan i prodekani.</w:t>
      </w:r>
    </w:p>
    <w:p w:rsidR="00A13F25" w:rsidRPr="00AB0DDC" w:rsidRDefault="00A13F25" w:rsidP="00A13F25">
      <w:pPr>
        <w:widowControl w:val="0"/>
        <w:numPr>
          <w:ilvl w:val="0"/>
          <w:numId w:val="94"/>
        </w:numPr>
        <w:autoSpaceDE w:val="0"/>
        <w:autoSpaceDN w:val="0"/>
        <w:adjustRightInd w:val="0"/>
        <w:spacing w:line="360" w:lineRule="auto"/>
        <w:ind w:left="567" w:hanging="567"/>
        <w:jc w:val="both"/>
        <w:rPr>
          <w:rFonts w:eastAsia="Arial Unicode MS"/>
        </w:rPr>
      </w:pPr>
      <w:r w:rsidRPr="00AB0DDC">
        <w:rPr>
          <w:rFonts w:eastAsia="Arial Unicode MS"/>
        </w:rPr>
        <w:t>Doktore znanosti promovira rektor Sveučilišta.</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Oduzimanje akademskog ili stručnog naziva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97.</w:t>
      </w:r>
    </w:p>
    <w:p w:rsidR="00A13F25" w:rsidRPr="00AB0DDC" w:rsidRDefault="00A13F25" w:rsidP="00A13F25">
      <w:pPr>
        <w:widowControl w:val="0"/>
        <w:numPr>
          <w:ilvl w:val="0"/>
          <w:numId w:val="95"/>
        </w:numPr>
        <w:autoSpaceDE w:val="0"/>
        <w:autoSpaceDN w:val="0"/>
        <w:adjustRightInd w:val="0"/>
        <w:spacing w:line="360" w:lineRule="auto"/>
        <w:ind w:left="567" w:hanging="567"/>
        <w:jc w:val="both"/>
        <w:rPr>
          <w:rFonts w:eastAsia="Arial Unicode MS"/>
        </w:rPr>
      </w:pPr>
      <w:r w:rsidRPr="00AB0DDC">
        <w:rPr>
          <w:rFonts w:eastAsia="Arial Unicode MS"/>
        </w:rPr>
        <w:t>Akademski ili stručni naziv oduzet će se ako se utvrdi da je stečen protivno propisanim uvjetima za njegovo stjecanje, grubim kršenjem pravila studija.</w:t>
      </w:r>
    </w:p>
    <w:p w:rsidR="00A13F25" w:rsidRPr="00AB0DDC" w:rsidRDefault="00A13F25" w:rsidP="00A13F25">
      <w:pPr>
        <w:widowControl w:val="0"/>
        <w:numPr>
          <w:ilvl w:val="0"/>
          <w:numId w:val="95"/>
        </w:numPr>
        <w:autoSpaceDE w:val="0"/>
        <w:autoSpaceDN w:val="0"/>
        <w:adjustRightInd w:val="0"/>
        <w:spacing w:line="360" w:lineRule="auto"/>
        <w:ind w:left="567" w:hanging="567"/>
        <w:jc w:val="both"/>
        <w:rPr>
          <w:rFonts w:eastAsia="Arial Unicode MS"/>
        </w:rPr>
      </w:pPr>
      <w:r w:rsidRPr="00AB0DDC">
        <w:rPr>
          <w:rFonts w:eastAsia="Arial Unicode MS"/>
        </w:rPr>
        <w:t>Akademski ili stručni naziv oduzima Fakultetsko vijeće po postupku propisanim Pravilnikom o studijima i studiranju.</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Oduzimanje doktorata znanosti</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98.</w:t>
      </w:r>
    </w:p>
    <w:p w:rsidR="00A13F25" w:rsidRPr="00AB0DDC" w:rsidRDefault="00A13F25" w:rsidP="00A13F25">
      <w:pPr>
        <w:widowControl w:val="0"/>
        <w:numPr>
          <w:ilvl w:val="0"/>
          <w:numId w:val="96"/>
        </w:numPr>
        <w:autoSpaceDE w:val="0"/>
        <w:autoSpaceDN w:val="0"/>
        <w:adjustRightInd w:val="0"/>
        <w:spacing w:line="360" w:lineRule="auto"/>
        <w:ind w:left="567" w:hanging="567"/>
        <w:jc w:val="both"/>
        <w:rPr>
          <w:rFonts w:eastAsia="Arial Unicode MS"/>
        </w:rPr>
      </w:pPr>
      <w:r w:rsidRPr="00AB0DDC">
        <w:rPr>
          <w:rFonts w:eastAsia="Arial Unicode MS"/>
        </w:rPr>
        <w:t>Doktorat znanosti oduzima se ako se utvrdi daje doktorska disertacija bila prisvojeno znanstveno djelo ili krivotvorina.</w:t>
      </w:r>
    </w:p>
    <w:p w:rsidR="00A13F25" w:rsidRPr="00AB0DDC" w:rsidRDefault="00A13F25" w:rsidP="00A13F25">
      <w:pPr>
        <w:widowControl w:val="0"/>
        <w:numPr>
          <w:ilvl w:val="0"/>
          <w:numId w:val="96"/>
        </w:numPr>
        <w:autoSpaceDE w:val="0"/>
        <w:autoSpaceDN w:val="0"/>
        <w:adjustRightInd w:val="0"/>
        <w:spacing w:line="360" w:lineRule="auto"/>
        <w:ind w:left="567" w:hanging="567"/>
        <w:jc w:val="both"/>
        <w:rPr>
          <w:rFonts w:eastAsia="Arial Unicode MS"/>
        </w:rPr>
      </w:pPr>
      <w:r w:rsidRPr="00AB0DDC">
        <w:rPr>
          <w:rFonts w:eastAsia="Arial Unicode MS"/>
        </w:rPr>
        <w:t xml:space="preserve">Doktorat znanosti oduzima Senat Sveučilišta na prijedlog Fakultetskog vijeća, po postupku propisanim </w:t>
      </w:r>
      <w:r w:rsidR="00F86355" w:rsidRPr="00AB0DDC">
        <w:rPr>
          <w:rFonts w:eastAsia="Arial Unicode MS"/>
        </w:rPr>
        <w:t>posebnim pravilnikom</w:t>
      </w:r>
      <w:r w:rsidRPr="00AB0DDC">
        <w:rPr>
          <w:rFonts w:eastAsia="Arial Unicode MS"/>
        </w:rPr>
        <w:t>.</w:t>
      </w:r>
    </w:p>
    <w:p w:rsidR="00A13F25" w:rsidRPr="00AB0DDC" w:rsidRDefault="00A13F25" w:rsidP="00A13F25">
      <w:pPr>
        <w:widowControl w:val="0"/>
        <w:numPr>
          <w:ilvl w:val="0"/>
          <w:numId w:val="96"/>
        </w:numPr>
        <w:autoSpaceDE w:val="0"/>
        <w:autoSpaceDN w:val="0"/>
        <w:adjustRightInd w:val="0"/>
        <w:spacing w:line="360" w:lineRule="auto"/>
        <w:ind w:left="567" w:hanging="567"/>
        <w:jc w:val="both"/>
        <w:rPr>
          <w:rFonts w:eastAsia="Arial Unicode MS"/>
        </w:rPr>
      </w:pPr>
      <w:r w:rsidRPr="00AB0DDC">
        <w:rPr>
          <w:rFonts w:eastAsia="Arial Unicode MS"/>
        </w:rPr>
        <w:t>Oduzimanjem doktorata znanosti oduzimaju se i zvanja za čije je stjecanje jedan od uvjeta doktorat znanosti.</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Ostala pitanja vezana uz studije i studiranje</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99.</w:t>
      </w:r>
    </w:p>
    <w:p w:rsidR="00A13F25" w:rsidRPr="00AB0DDC" w:rsidRDefault="00A13F25" w:rsidP="00A13F25">
      <w:pPr>
        <w:widowControl w:val="0"/>
        <w:autoSpaceDE w:val="0"/>
        <w:autoSpaceDN w:val="0"/>
        <w:adjustRightInd w:val="0"/>
        <w:spacing w:line="360" w:lineRule="auto"/>
        <w:jc w:val="both"/>
        <w:rPr>
          <w:rFonts w:eastAsia="Arial Unicode MS"/>
        </w:rPr>
      </w:pPr>
      <w:r w:rsidRPr="00AB0DDC">
        <w:rPr>
          <w:rFonts w:eastAsia="Arial Unicode MS"/>
        </w:rPr>
        <w:t>Ostala pitanja vezana za studije i studiranje uređuju se Pravilnikom o studijima i sustavu studiranja.</w:t>
      </w: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r w:rsidRPr="00AB0DDC">
        <w:rPr>
          <w:rFonts w:eastAsia="Arial Unicode MS"/>
          <w:b/>
          <w:bCs/>
        </w:rPr>
        <w:t>VIII. PROGRAMI CJELOŽIVOTNOG OBRAZOVANJA I OBRAZOVANJA ODRASLIH</w:t>
      </w: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Programi stalnog usavršavanja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100.</w:t>
      </w:r>
    </w:p>
    <w:p w:rsidR="00A13F25" w:rsidRPr="00AB0DDC" w:rsidRDefault="00A13F25" w:rsidP="00A13F25">
      <w:pPr>
        <w:widowControl w:val="0"/>
        <w:numPr>
          <w:ilvl w:val="0"/>
          <w:numId w:val="97"/>
        </w:numPr>
        <w:autoSpaceDE w:val="0"/>
        <w:autoSpaceDN w:val="0"/>
        <w:adjustRightInd w:val="0"/>
        <w:spacing w:line="360" w:lineRule="auto"/>
        <w:ind w:left="567" w:hanging="567"/>
        <w:jc w:val="both"/>
        <w:rPr>
          <w:rFonts w:eastAsia="Arial Unicode MS"/>
        </w:rPr>
      </w:pPr>
      <w:r w:rsidRPr="00AB0DDC">
        <w:rPr>
          <w:rFonts w:eastAsia="Arial Unicode MS"/>
        </w:rPr>
        <w:t xml:space="preserve">Fakultet pored studija izvodi i posebne programe stalnog usavršavanja, prema konceptu </w:t>
      </w:r>
      <w:proofErr w:type="spellStart"/>
      <w:r w:rsidRPr="00AB0DDC">
        <w:rPr>
          <w:rFonts w:eastAsia="Arial Unicode MS"/>
        </w:rPr>
        <w:t>cjeloživotnog</w:t>
      </w:r>
      <w:proofErr w:type="spellEnd"/>
      <w:r w:rsidRPr="00AB0DDC">
        <w:rPr>
          <w:rFonts w:eastAsia="Arial Unicode MS"/>
        </w:rPr>
        <w:t xml:space="preserve"> obrazovanja i obrazovanja odraslih.</w:t>
      </w:r>
    </w:p>
    <w:p w:rsidR="00A13F25" w:rsidRPr="00AB0DDC" w:rsidRDefault="00A13F25" w:rsidP="00A13F25">
      <w:pPr>
        <w:widowControl w:val="0"/>
        <w:numPr>
          <w:ilvl w:val="0"/>
          <w:numId w:val="97"/>
        </w:numPr>
        <w:autoSpaceDE w:val="0"/>
        <w:autoSpaceDN w:val="0"/>
        <w:adjustRightInd w:val="0"/>
        <w:spacing w:line="360" w:lineRule="auto"/>
        <w:ind w:left="567" w:hanging="567"/>
        <w:jc w:val="both"/>
        <w:rPr>
          <w:rFonts w:eastAsia="Arial Unicode MS"/>
        </w:rPr>
      </w:pPr>
      <w:r w:rsidRPr="00AB0DDC">
        <w:rPr>
          <w:rFonts w:eastAsia="Arial Unicode MS"/>
        </w:rPr>
        <w:t xml:space="preserve">Programe </w:t>
      </w:r>
      <w:proofErr w:type="spellStart"/>
      <w:r w:rsidRPr="00AB0DDC">
        <w:rPr>
          <w:rFonts w:eastAsia="Arial Unicode MS"/>
        </w:rPr>
        <w:t>cjeloživotnog</w:t>
      </w:r>
      <w:proofErr w:type="spellEnd"/>
      <w:r w:rsidRPr="00AB0DDC">
        <w:rPr>
          <w:rFonts w:eastAsia="Arial Unicode MS"/>
        </w:rPr>
        <w:t xml:space="preserve"> obrazovanja donosi Fakultetsko vijeće.</w:t>
      </w:r>
    </w:p>
    <w:p w:rsidR="00A13F25" w:rsidRPr="00AB0DDC" w:rsidRDefault="00A13F25" w:rsidP="00A13F25">
      <w:pPr>
        <w:widowControl w:val="0"/>
        <w:numPr>
          <w:ilvl w:val="0"/>
          <w:numId w:val="97"/>
        </w:numPr>
        <w:autoSpaceDE w:val="0"/>
        <w:autoSpaceDN w:val="0"/>
        <w:adjustRightInd w:val="0"/>
        <w:spacing w:line="360" w:lineRule="auto"/>
        <w:ind w:left="567" w:hanging="567"/>
        <w:jc w:val="both"/>
        <w:rPr>
          <w:rFonts w:eastAsia="Arial Unicode MS"/>
        </w:rPr>
      </w:pPr>
      <w:r w:rsidRPr="00AB0DDC">
        <w:rPr>
          <w:rFonts w:eastAsia="Arial Unicode MS"/>
        </w:rPr>
        <w:t xml:space="preserve">O završenom programu </w:t>
      </w:r>
      <w:proofErr w:type="spellStart"/>
      <w:r w:rsidRPr="00AB0DDC">
        <w:rPr>
          <w:rFonts w:eastAsia="Arial Unicode MS"/>
        </w:rPr>
        <w:t>cjeloživotnog</w:t>
      </w:r>
      <w:proofErr w:type="spellEnd"/>
      <w:r w:rsidRPr="00AB0DDC">
        <w:rPr>
          <w:rFonts w:eastAsia="Arial Unicode MS"/>
        </w:rPr>
        <w:t xml:space="preserve"> obrazovanja polazniku se izdaje potvrda, sukladno odredbama pravilnika Sveučilišta.</w:t>
      </w:r>
    </w:p>
    <w:p w:rsidR="00A13F25" w:rsidRPr="00AB0DDC" w:rsidRDefault="00A13F25" w:rsidP="00A13F25">
      <w:pPr>
        <w:widowControl w:val="0"/>
        <w:numPr>
          <w:ilvl w:val="0"/>
          <w:numId w:val="97"/>
        </w:numPr>
        <w:autoSpaceDE w:val="0"/>
        <w:autoSpaceDN w:val="0"/>
        <w:adjustRightInd w:val="0"/>
        <w:spacing w:line="360" w:lineRule="auto"/>
        <w:ind w:left="567" w:hanging="567"/>
        <w:jc w:val="both"/>
        <w:rPr>
          <w:rFonts w:eastAsia="Arial Unicode MS"/>
        </w:rPr>
      </w:pPr>
      <w:r w:rsidRPr="00AB0DDC">
        <w:rPr>
          <w:rFonts w:eastAsia="Arial Unicode MS"/>
        </w:rPr>
        <w:t>Postupak donošenja programa obrazovanja odraslih, te izgled i sadržaj svjedodžbe polaznika, određen je posebnim zakonom.</w:t>
      </w:r>
    </w:p>
    <w:p w:rsidR="00A13F25" w:rsidRPr="00AB0DDC" w:rsidRDefault="00A13F25" w:rsidP="00A13F25">
      <w:pPr>
        <w:widowControl w:val="0"/>
        <w:numPr>
          <w:ilvl w:val="0"/>
          <w:numId w:val="97"/>
        </w:numPr>
        <w:autoSpaceDE w:val="0"/>
        <w:autoSpaceDN w:val="0"/>
        <w:adjustRightInd w:val="0"/>
        <w:spacing w:line="360" w:lineRule="auto"/>
        <w:ind w:left="567" w:hanging="567"/>
        <w:jc w:val="both"/>
        <w:rPr>
          <w:rFonts w:eastAsia="Arial Unicode MS"/>
        </w:rPr>
      </w:pPr>
      <w:r w:rsidRPr="00AB0DDC">
        <w:rPr>
          <w:rFonts w:eastAsia="Arial Unicode MS"/>
        </w:rPr>
        <w:t>Programe obrazovanja odraslih odobrava Fakultetsko vijeće.</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r w:rsidRPr="00AB0DDC">
        <w:rPr>
          <w:rFonts w:eastAsia="Arial Unicode MS"/>
          <w:b/>
          <w:bCs/>
        </w:rPr>
        <w:t>IX. ZNANSTVENO-ISTRAŽIVAČKI I STRUČNI RAD</w:t>
      </w: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Nositelji znanstvene aktivnosti</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101.</w:t>
      </w:r>
    </w:p>
    <w:p w:rsidR="00A13F25" w:rsidRPr="00AB0DDC" w:rsidRDefault="00A13F25" w:rsidP="00A13F25">
      <w:pPr>
        <w:widowControl w:val="0"/>
        <w:numPr>
          <w:ilvl w:val="0"/>
          <w:numId w:val="98"/>
        </w:numPr>
        <w:autoSpaceDE w:val="0"/>
        <w:autoSpaceDN w:val="0"/>
        <w:adjustRightInd w:val="0"/>
        <w:spacing w:line="360" w:lineRule="auto"/>
        <w:ind w:left="567" w:hanging="567"/>
        <w:jc w:val="both"/>
        <w:rPr>
          <w:rFonts w:eastAsia="Arial Unicode MS"/>
        </w:rPr>
      </w:pPr>
      <w:r w:rsidRPr="00AB0DDC">
        <w:rPr>
          <w:rFonts w:eastAsia="Arial Unicode MS"/>
        </w:rPr>
        <w:t>Nositelji znanstvene aktivnosti su katedre</w:t>
      </w:r>
      <w:r w:rsidR="00F86355" w:rsidRPr="00AB0DDC">
        <w:rPr>
          <w:rFonts w:eastAsiaTheme="minorHAnsi"/>
          <w:lang w:eastAsia="en-US"/>
        </w:rPr>
        <w:t xml:space="preserve"> i istraživačke grupe</w:t>
      </w:r>
      <w:r w:rsidRPr="00AB0DDC">
        <w:rPr>
          <w:rFonts w:eastAsia="Arial Unicode MS"/>
        </w:rPr>
        <w:t>, odnosno članovi katedri.</w:t>
      </w:r>
    </w:p>
    <w:p w:rsidR="00A13F25" w:rsidRPr="00AB0DDC" w:rsidRDefault="00A13F25" w:rsidP="00A13F25">
      <w:pPr>
        <w:widowControl w:val="0"/>
        <w:numPr>
          <w:ilvl w:val="0"/>
          <w:numId w:val="98"/>
        </w:numPr>
        <w:autoSpaceDE w:val="0"/>
        <w:autoSpaceDN w:val="0"/>
        <w:adjustRightInd w:val="0"/>
        <w:spacing w:line="360" w:lineRule="auto"/>
        <w:ind w:left="567" w:hanging="567"/>
        <w:jc w:val="both"/>
        <w:rPr>
          <w:rFonts w:eastAsia="Arial Unicode MS"/>
        </w:rPr>
      </w:pPr>
      <w:r w:rsidRPr="00AB0DDC">
        <w:rPr>
          <w:rFonts w:eastAsia="Arial Unicode MS"/>
        </w:rPr>
        <w:t>Znanstvenici potiču studente na sudjelovati u znanstvenom radu.</w:t>
      </w:r>
    </w:p>
    <w:p w:rsidR="00A13F25" w:rsidRPr="00AB0DDC" w:rsidRDefault="00A13F25" w:rsidP="00A13F25">
      <w:pPr>
        <w:widowControl w:val="0"/>
        <w:numPr>
          <w:ilvl w:val="0"/>
          <w:numId w:val="98"/>
        </w:numPr>
        <w:autoSpaceDE w:val="0"/>
        <w:autoSpaceDN w:val="0"/>
        <w:adjustRightInd w:val="0"/>
        <w:spacing w:line="360" w:lineRule="auto"/>
        <w:ind w:left="567" w:hanging="567"/>
        <w:jc w:val="both"/>
        <w:rPr>
          <w:rFonts w:eastAsia="Arial Unicode MS"/>
        </w:rPr>
      </w:pPr>
      <w:r w:rsidRPr="00AB0DDC">
        <w:rPr>
          <w:rFonts w:eastAsia="Arial Unicode MS"/>
        </w:rPr>
        <w:t>Koordinaciju znanstvenog rada provodi jedan od prodekana.</w:t>
      </w:r>
    </w:p>
    <w:p w:rsidR="00F86355" w:rsidRPr="00AB0DDC" w:rsidRDefault="00A13F25" w:rsidP="00F86355">
      <w:pPr>
        <w:widowControl w:val="0"/>
        <w:numPr>
          <w:ilvl w:val="0"/>
          <w:numId w:val="98"/>
        </w:numPr>
        <w:autoSpaceDE w:val="0"/>
        <w:autoSpaceDN w:val="0"/>
        <w:adjustRightInd w:val="0"/>
        <w:spacing w:line="360" w:lineRule="auto"/>
        <w:ind w:left="567" w:hanging="567"/>
        <w:jc w:val="both"/>
        <w:rPr>
          <w:rFonts w:eastAsia="Arial Unicode MS"/>
        </w:rPr>
      </w:pPr>
      <w:r w:rsidRPr="00AB0DDC">
        <w:rPr>
          <w:rFonts w:eastAsia="Arial Unicode MS"/>
        </w:rPr>
        <w:t>Savjet za znanost savjetima potiče znanstveni rad.</w:t>
      </w:r>
    </w:p>
    <w:p w:rsidR="00F86355" w:rsidRPr="00AB0DDC" w:rsidRDefault="00F86355" w:rsidP="00F86355">
      <w:pPr>
        <w:widowControl w:val="0"/>
        <w:numPr>
          <w:ilvl w:val="0"/>
          <w:numId w:val="98"/>
        </w:numPr>
        <w:autoSpaceDE w:val="0"/>
        <w:autoSpaceDN w:val="0"/>
        <w:adjustRightInd w:val="0"/>
        <w:spacing w:line="360" w:lineRule="auto"/>
        <w:ind w:left="567" w:hanging="567"/>
        <w:jc w:val="both"/>
        <w:rPr>
          <w:rFonts w:eastAsia="Arial Unicode MS"/>
        </w:rPr>
      </w:pPr>
      <w:r w:rsidRPr="00AB0DDC">
        <w:rPr>
          <w:rFonts w:eastAsia="Arial Unicode MS"/>
        </w:rPr>
        <w:t>Znanstvena aktivnost Fakulteta pobliže se određuje posebnim pravilnikom.</w:t>
      </w:r>
    </w:p>
    <w:p w:rsidR="00A13F25" w:rsidRPr="00AB0DDC" w:rsidRDefault="00A13F25" w:rsidP="00A13F25">
      <w:pPr>
        <w:widowControl w:val="0"/>
        <w:autoSpaceDE w:val="0"/>
        <w:autoSpaceDN w:val="0"/>
        <w:adjustRightInd w:val="0"/>
        <w:spacing w:line="360" w:lineRule="auto"/>
        <w:ind w:left="720"/>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Znanstvenoistraživački projekti</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102.</w:t>
      </w:r>
    </w:p>
    <w:p w:rsidR="00A13F25" w:rsidRPr="00AB0DDC" w:rsidRDefault="00A13F25" w:rsidP="00A13F25">
      <w:pPr>
        <w:widowControl w:val="0"/>
        <w:numPr>
          <w:ilvl w:val="0"/>
          <w:numId w:val="99"/>
        </w:numPr>
        <w:autoSpaceDE w:val="0"/>
        <w:autoSpaceDN w:val="0"/>
        <w:adjustRightInd w:val="0"/>
        <w:spacing w:line="360" w:lineRule="auto"/>
        <w:ind w:left="567" w:hanging="567"/>
        <w:jc w:val="both"/>
        <w:rPr>
          <w:rFonts w:eastAsia="Arial Unicode MS"/>
        </w:rPr>
      </w:pPr>
      <w:r w:rsidRPr="00AB0DDC">
        <w:rPr>
          <w:rFonts w:eastAsia="Arial Unicode MS"/>
        </w:rPr>
        <w:t>Znanstvenoistraživačke projekte predlažu Savjet za znanost, grupe katedri, pojedine katedre ili pojedini znanstvenici</w:t>
      </w:r>
      <w:r w:rsidR="00F86355" w:rsidRPr="00AB0DDC">
        <w:rPr>
          <w:rFonts w:eastAsiaTheme="minorHAnsi"/>
          <w:lang w:eastAsia="en-US"/>
        </w:rPr>
        <w:t xml:space="preserve"> te istraživačke grupe</w:t>
      </w:r>
      <w:r w:rsidRPr="00AB0DDC">
        <w:rPr>
          <w:rFonts w:eastAsia="Arial Unicode MS"/>
        </w:rPr>
        <w:t>.</w:t>
      </w:r>
    </w:p>
    <w:p w:rsidR="00A13F25" w:rsidRPr="00AB0DDC" w:rsidRDefault="00A13F25" w:rsidP="00A13F25">
      <w:pPr>
        <w:widowControl w:val="0"/>
        <w:numPr>
          <w:ilvl w:val="0"/>
          <w:numId w:val="99"/>
        </w:numPr>
        <w:autoSpaceDE w:val="0"/>
        <w:autoSpaceDN w:val="0"/>
        <w:adjustRightInd w:val="0"/>
        <w:spacing w:line="360" w:lineRule="auto"/>
        <w:ind w:left="567" w:hanging="567"/>
        <w:jc w:val="both"/>
        <w:rPr>
          <w:rFonts w:eastAsia="Arial Unicode MS"/>
        </w:rPr>
      </w:pPr>
      <w:r w:rsidRPr="00AB0DDC">
        <w:rPr>
          <w:rFonts w:eastAsia="Arial Unicode MS"/>
        </w:rPr>
        <w:t>Postupak pokretanja i provedbe znanstveno-istraživačkih projekata propisat će se posebnim aktom Fakulteta.</w:t>
      </w:r>
    </w:p>
    <w:p w:rsidR="00A13F25" w:rsidRPr="00AB0DDC" w:rsidRDefault="00F86355" w:rsidP="00A13F25">
      <w:pPr>
        <w:widowControl w:val="0"/>
        <w:numPr>
          <w:ilvl w:val="0"/>
          <w:numId w:val="99"/>
        </w:numPr>
        <w:autoSpaceDE w:val="0"/>
        <w:autoSpaceDN w:val="0"/>
        <w:adjustRightInd w:val="0"/>
        <w:spacing w:line="360" w:lineRule="auto"/>
        <w:ind w:left="567" w:hanging="567"/>
        <w:jc w:val="both"/>
        <w:rPr>
          <w:rFonts w:eastAsia="Arial Unicode MS"/>
        </w:rPr>
      </w:pPr>
      <w:r w:rsidRPr="00AB0DDC">
        <w:rPr>
          <w:rFonts w:eastAsia="Arial Unicode MS"/>
        </w:rPr>
        <w:t>Brisan.</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Stručni rad</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103.</w:t>
      </w:r>
    </w:p>
    <w:p w:rsidR="00A13F25" w:rsidRPr="00AB0DDC" w:rsidRDefault="00A13F25" w:rsidP="00A13F25">
      <w:pPr>
        <w:widowControl w:val="0"/>
        <w:numPr>
          <w:ilvl w:val="0"/>
          <w:numId w:val="100"/>
        </w:numPr>
        <w:autoSpaceDE w:val="0"/>
        <w:autoSpaceDN w:val="0"/>
        <w:adjustRightInd w:val="0"/>
        <w:spacing w:line="360" w:lineRule="auto"/>
        <w:ind w:left="567" w:hanging="567"/>
        <w:jc w:val="both"/>
        <w:rPr>
          <w:rFonts w:eastAsia="Arial Unicode MS"/>
        </w:rPr>
      </w:pPr>
      <w:r w:rsidRPr="00AB0DDC">
        <w:rPr>
          <w:rFonts w:eastAsia="Arial Unicode MS"/>
        </w:rPr>
        <w:t>Stručne projekte te druge oblike stručnog rada iniciraju grupe katedri, pojedine katedre ili pojedini znanstvenici ili potrebe tržišta.</w:t>
      </w:r>
    </w:p>
    <w:p w:rsidR="00A13F25" w:rsidRPr="00AB0DDC" w:rsidRDefault="00A13F25" w:rsidP="00A13F25">
      <w:pPr>
        <w:widowControl w:val="0"/>
        <w:numPr>
          <w:ilvl w:val="0"/>
          <w:numId w:val="100"/>
        </w:numPr>
        <w:autoSpaceDE w:val="0"/>
        <w:autoSpaceDN w:val="0"/>
        <w:adjustRightInd w:val="0"/>
        <w:spacing w:line="360" w:lineRule="auto"/>
        <w:ind w:left="567" w:hanging="567"/>
        <w:jc w:val="both"/>
        <w:rPr>
          <w:rFonts w:eastAsia="Arial Unicode MS"/>
        </w:rPr>
      </w:pPr>
      <w:r w:rsidRPr="00AB0DDC">
        <w:rPr>
          <w:rFonts w:eastAsia="Arial Unicode MS"/>
        </w:rPr>
        <w:t>Postupak pokretanja i provedbe stručnih projekata propisat će se posebnim aktom Fakulteta.</w:t>
      </w:r>
    </w:p>
    <w:p w:rsidR="00A13F25" w:rsidRPr="00AB0DDC" w:rsidRDefault="00A13F25" w:rsidP="00A13F25">
      <w:pPr>
        <w:widowControl w:val="0"/>
        <w:autoSpaceDE w:val="0"/>
        <w:autoSpaceDN w:val="0"/>
        <w:adjustRightInd w:val="0"/>
        <w:spacing w:line="360" w:lineRule="auto"/>
        <w:ind w:left="-153"/>
        <w:jc w:val="both"/>
        <w:rPr>
          <w:rFonts w:eastAsia="Arial Unicode MS"/>
        </w:rPr>
      </w:pPr>
    </w:p>
    <w:p w:rsidR="00A13F25" w:rsidRPr="00AB0DDC" w:rsidRDefault="00A13F25" w:rsidP="00A13F25">
      <w:pPr>
        <w:widowControl w:val="0"/>
        <w:autoSpaceDE w:val="0"/>
        <w:autoSpaceDN w:val="0"/>
        <w:adjustRightInd w:val="0"/>
        <w:spacing w:line="360" w:lineRule="auto"/>
        <w:ind w:left="-153"/>
        <w:jc w:val="both"/>
        <w:rPr>
          <w:rFonts w:eastAsia="Arial Unicode MS"/>
        </w:rPr>
      </w:pPr>
    </w:p>
    <w:p w:rsidR="00A13F25" w:rsidRPr="00AB0DDC" w:rsidRDefault="00A13F25" w:rsidP="00A13F25">
      <w:pPr>
        <w:widowControl w:val="0"/>
        <w:autoSpaceDE w:val="0"/>
        <w:autoSpaceDN w:val="0"/>
        <w:adjustRightInd w:val="0"/>
        <w:spacing w:line="360" w:lineRule="auto"/>
        <w:ind w:left="-153"/>
        <w:jc w:val="both"/>
        <w:rPr>
          <w:rFonts w:eastAsia="Arial Unicode MS"/>
          <w:b/>
          <w:bCs/>
        </w:rPr>
      </w:pPr>
      <w:r w:rsidRPr="00AB0DDC">
        <w:rPr>
          <w:rFonts w:eastAsia="Arial Unicode MS"/>
          <w:b/>
          <w:bCs/>
        </w:rPr>
        <w:t xml:space="preserve">X. UNAPREĐIVANJE KVALITETE </w:t>
      </w:r>
    </w:p>
    <w:p w:rsidR="00A13F25" w:rsidRPr="00AB0DDC" w:rsidRDefault="00A13F25" w:rsidP="00A13F25">
      <w:pPr>
        <w:widowControl w:val="0"/>
        <w:autoSpaceDE w:val="0"/>
        <w:autoSpaceDN w:val="0"/>
        <w:adjustRightInd w:val="0"/>
        <w:spacing w:line="360" w:lineRule="auto"/>
        <w:ind w:left="-153"/>
        <w:jc w:val="both"/>
        <w:rPr>
          <w:rFonts w:eastAsia="Arial Unicode MS"/>
          <w:b/>
          <w:bCs/>
        </w:rPr>
      </w:pPr>
    </w:p>
    <w:p w:rsidR="008540AD" w:rsidRPr="00AB0DDC" w:rsidRDefault="008540AD" w:rsidP="008540AD">
      <w:pPr>
        <w:widowControl w:val="0"/>
        <w:autoSpaceDE w:val="0"/>
        <w:autoSpaceDN w:val="0"/>
        <w:adjustRightInd w:val="0"/>
        <w:spacing w:line="480" w:lineRule="auto"/>
        <w:ind w:left="-153"/>
        <w:jc w:val="center"/>
        <w:rPr>
          <w:rFonts w:eastAsia="Arial Unicode MS"/>
          <w:b/>
          <w:bCs/>
        </w:rPr>
      </w:pPr>
      <w:r w:rsidRPr="00AB0DDC">
        <w:rPr>
          <w:rFonts w:eastAsia="Arial Unicode MS"/>
        </w:rPr>
        <w:t>Članak 104.</w:t>
      </w:r>
    </w:p>
    <w:p w:rsidR="008540AD" w:rsidRPr="00AB0DDC" w:rsidRDefault="008540AD" w:rsidP="008540AD">
      <w:pPr>
        <w:widowControl w:val="0"/>
        <w:numPr>
          <w:ilvl w:val="0"/>
          <w:numId w:val="101"/>
        </w:numPr>
        <w:autoSpaceDE w:val="0"/>
        <w:autoSpaceDN w:val="0"/>
        <w:adjustRightInd w:val="0"/>
        <w:spacing w:line="480" w:lineRule="auto"/>
        <w:ind w:left="567" w:hanging="567"/>
        <w:jc w:val="both"/>
        <w:rPr>
          <w:rFonts w:eastAsia="Arial Unicode MS"/>
        </w:rPr>
      </w:pPr>
      <w:r w:rsidRPr="00AB0DDC">
        <w:rPr>
          <w:rFonts w:eastAsia="Arial Unicode MS"/>
        </w:rPr>
        <w:t>Fakultet, kao sastavnica Sveučilišta, izgrađuje unutarnji sustav osiguravanja i unapređenja kvalitete, sukladno odredbama zakona, Statuta i Pravilnika Sveučilišta te ostalih akata Fakulteta.</w:t>
      </w:r>
    </w:p>
    <w:p w:rsidR="008540AD" w:rsidRPr="00AB0DDC" w:rsidRDefault="008540AD" w:rsidP="008540AD">
      <w:pPr>
        <w:widowControl w:val="0"/>
        <w:numPr>
          <w:ilvl w:val="0"/>
          <w:numId w:val="101"/>
        </w:numPr>
        <w:autoSpaceDE w:val="0"/>
        <w:autoSpaceDN w:val="0"/>
        <w:adjustRightInd w:val="0"/>
        <w:spacing w:line="480" w:lineRule="auto"/>
        <w:ind w:left="567" w:hanging="567"/>
        <w:jc w:val="both"/>
        <w:rPr>
          <w:rFonts w:eastAsia="Arial Unicode MS"/>
        </w:rPr>
      </w:pPr>
      <w:r w:rsidRPr="00AB0DDC">
        <w:rPr>
          <w:rFonts w:eastAsia="Arial Unicode MS"/>
        </w:rPr>
        <w:t>Sukladno Pravilniku Sveučilišta, na Fakultetu se osniva Odbor za unapređenje kvalitete, čiji se ustroj, sastav i način rada propisuje posebnim pravilnikom.</w:t>
      </w:r>
    </w:p>
    <w:p w:rsidR="008540AD" w:rsidRPr="00AB0DDC" w:rsidRDefault="008540AD" w:rsidP="008540AD">
      <w:pPr>
        <w:widowControl w:val="0"/>
        <w:numPr>
          <w:ilvl w:val="0"/>
          <w:numId w:val="101"/>
        </w:numPr>
        <w:autoSpaceDE w:val="0"/>
        <w:autoSpaceDN w:val="0"/>
        <w:adjustRightInd w:val="0"/>
        <w:spacing w:line="480" w:lineRule="auto"/>
        <w:ind w:left="567" w:hanging="567"/>
        <w:jc w:val="both"/>
        <w:rPr>
          <w:rFonts w:eastAsia="Arial Unicode MS"/>
        </w:rPr>
      </w:pPr>
      <w:r w:rsidRPr="00AB0DDC">
        <w:rPr>
          <w:rFonts w:eastAsia="Arial Unicode MS"/>
        </w:rPr>
        <w:t>Fakultet se za osiguranje kvalitete rukovodi normana kvalitete visokog obrazovanja u EU i/ili drugim relevantnim međunarodnim normama na području znanosti i visokog obrazovanja.</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both"/>
        <w:rPr>
          <w:rFonts w:eastAsia="Arial Unicode MS"/>
          <w:b/>
          <w:bCs/>
        </w:rPr>
      </w:pPr>
      <w:r w:rsidRPr="00AB0DDC">
        <w:rPr>
          <w:rFonts w:eastAsia="Arial Unicode MS"/>
          <w:b/>
          <w:bCs/>
        </w:rPr>
        <w:t xml:space="preserve">XI. FINANCIJE </w:t>
      </w:r>
    </w:p>
    <w:p w:rsidR="00A13F25" w:rsidRPr="00AB0DDC" w:rsidRDefault="00A13F25" w:rsidP="00A13F25">
      <w:pPr>
        <w:widowControl w:val="0"/>
        <w:autoSpaceDE w:val="0"/>
        <w:autoSpaceDN w:val="0"/>
        <w:adjustRightInd w:val="0"/>
        <w:spacing w:line="360" w:lineRule="auto"/>
        <w:jc w:val="center"/>
        <w:rPr>
          <w:rFonts w:eastAsia="Arial Unicode MS"/>
          <w:b/>
          <w:bCs/>
        </w:rPr>
      </w:pPr>
    </w:p>
    <w:p w:rsidR="00A13F25" w:rsidRPr="00AB0DDC" w:rsidRDefault="00A13F25" w:rsidP="00A13F25">
      <w:pPr>
        <w:widowControl w:val="0"/>
        <w:autoSpaceDE w:val="0"/>
        <w:autoSpaceDN w:val="0"/>
        <w:adjustRightInd w:val="0"/>
        <w:spacing w:line="360" w:lineRule="auto"/>
        <w:jc w:val="center"/>
        <w:rPr>
          <w:rFonts w:eastAsia="Arial Unicode MS"/>
          <w:b/>
          <w:bCs/>
        </w:rPr>
      </w:pPr>
      <w:r w:rsidRPr="00AB0DDC">
        <w:rPr>
          <w:rFonts w:eastAsia="Arial Unicode MS"/>
          <w:b/>
          <w:bCs/>
        </w:rPr>
        <w:t>Financijski plan</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105.</w:t>
      </w:r>
    </w:p>
    <w:p w:rsidR="00A13F25" w:rsidRPr="00AB0DDC" w:rsidRDefault="00A13F25" w:rsidP="00A13F25">
      <w:pPr>
        <w:widowControl w:val="0"/>
        <w:numPr>
          <w:ilvl w:val="0"/>
          <w:numId w:val="102"/>
        </w:numPr>
        <w:autoSpaceDE w:val="0"/>
        <w:autoSpaceDN w:val="0"/>
        <w:adjustRightInd w:val="0"/>
        <w:spacing w:line="360" w:lineRule="auto"/>
        <w:ind w:left="567" w:hanging="567"/>
        <w:jc w:val="both"/>
        <w:rPr>
          <w:rFonts w:eastAsia="Arial Unicode MS"/>
        </w:rPr>
      </w:pPr>
      <w:r w:rsidRPr="00AB0DDC">
        <w:rPr>
          <w:rFonts w:eastAsia="Arial Unicode MS"/>
        </w:rPr>
        <w:t>Fakultet ima obvezu donošenja godišnjeg financijskog plana.</w:t>
      </w:r>
    </w:p>
    <w:p w:rsidR="00A13F25" w:rsidRPr="00AB0DDC" w:rsidRDefault="00A13F25" w:rsidP="00A13F25">
      <w:pPr>
        <w:widowControl w:val="0"/>
        <w:numPr>
          <w:ilvl w:val="0"/>
          <w:numId w:val="102"/>
        </w:numPr>
        <w:autoSpaceDE w:val="0"/>
        <w:autoSpaceDN w:val="0"/>
        <w:adjustRightInd w:val="0"/>
        <w:spacing w:line="360" w:lineRule="auto"/>
        <w:ind w:left="567" w:hanging="567"/>
        <w:jc w:val="both"/>
        <w:rPr>
          <w:rFonts w:eastAsia="Arial Unicode MS"/>
        </w:rPr>
      </w:pPr>
      <w:r w:rsidRPr="00AB0DDC">
        <w:rPr>
          <w:rFonts w:eastAsia="Arial Unicode MS"/>
        </w:rPr>
        <w:t xml:space="preserve">Financijski plan sastoji se od plana primitaka i izdataka (prihoda i rashoda). </w:t>
      </w:r>
    </w:p>
    <w:p w:rsidR="00A13F25" w:rsidRPr="00AB0DDC" w:rsidRDefault="00A13F25" w:rsidP="00A13F25">
      <w:pPr>
        <w:widowControl w:val="0"/>
        <w:numPr>
          <w:ilvl w:val="0"/>
          <w:numId w:val="102"/>
        </w:numPr>
        <w:autoSpaceDE w:val="0"/>
        <w:autoSpaceDN w:val="0"/>
        <w:adjustRightInd w:val="0"/>
        <w:spacing w:line="360" w:lineRule="auto"/>
        <w:ind w:left="567" w:hanging="567"/>
        <w:jc w:val="both"/>
        <w:rPr>
          <w:rFonts w:eastAsia="Arial Unicode MS"/>
        </w:rPr>
      </w:pPr>
      <w:r w:rsidRPr="00AB0DDC">
        <w:rPr>
          <w:rFonts w:eastAsia="Arial Unicode MS"/>
        </w:rPr>
        <w:t>Financijski plan na prijedlog Uprave donosi Fakultetsko vijeće.</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8540AD">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lastRenderedPageBreak/>
        <w:t>Izvori financiranja</w:t>
      </w:r>
    </w:p>
    <w:p w:rsidR="00A13F25" w:rsidRPr="00AB0DDC" w:rsidRDefault="00A13F25" w:rsidP="008540AD">
      <w:pPr>
        <w:widowControl w:val="0"/>
        <w:autoSpaceDE w:val="0"/>
        <w:autoSpaceDN w:val="0"/>
        <w:adjustRightInd w:val="0"/>
        <w:spacing w:line="360" w:lineRule="auto"/>
        <w:jc w:val="center"/>
        <w:rPr>
          <w:rFonts w:eastAsia="Arial Unicode MS"/>
        </w:rPr>
      </w:pPr>
      <w:r w:rsidRPr="00AB0DDC">
        <w:rPr>
          <w:rFonts w:eastAsia="Arial Unicode MS"/>
        </w:rPr>
        <w:t>Članak 106.</w:t>
      </w:r>
    </w:p>
    <w:p w:rsidR="00A13F25" w:rsidRPr="00AB0DDC" w:rsidRDefault="00A13F25" w:rsidP="008540AD">
      <w:pPr>
        <w:widowControl w:val="0"/>
        <w:autoSpaceDE w:val="0"/>
        <w:autoSpaceDN w:val="0"/>
        <w:adjustRightInd w:val="0"/>
        <w:spacing w:line="360" w:lineRule="auto"/>
        <w:jc w:val="both"/>
        <w:rPr>
          <w:rFonts w:eastAsia="Arial Unicode MS"/>
        </w:rPr>
      </w:pPr>
      <w:r w:rsidRPr="00AB0DDC">
        <w:rPr>
          <w:rFonts w:eastAsia="Arial Unicode MS"/>
        </w:rPr>
        <w:t>Djelatnosti Fakulteta financiraju se iz:</w:t>
      </w:r>
    </w:p>
    <w:p w:rsidR="00A13F25" w:rsidRPr="00AB0DDC" w:rsidRDefault="00A13F25" w:rsidP="008540AD">
      <w:pPr>
        <w:widowControl w:val="0"/>
        <w:numPr>
          <w:ilvl w:val="0"/>
          <w:numId w:val="103"/>
        </w:numPr>
        <w:autoSpaceDE w:val="0"/>
        <w:autoSpaceDN w:val="0"/>
        <w:adjustRightInd w:val="0"/>
        <w:spacing w:line="360" w:lineRule="auto"/>
        <w:ind w:left="1434" w:hanging="357"/>
        <w:jc w:val="both"/>
        <w:rPr>
          <w:rFonts w:eastAsia="Arial Unicode MS"/>
        </w:rPr>
      </w:pPr>
      <w:r w:rsidRPr="00AB0DDC">
        <w:rPr>
          <w:rFonts w:eastAsia="Arial Unicode MS"/>
        </w:rPr>
        <w:t>državnog proračuna,</w:t>
      </w:r>
    </w:p>
    <w:p w:rsidR="00A13F25" w:rsidRPr="00AB0DDC" w:rsidRDefault="00A13F25" w:rsidP="008540AD">
      <w:pPr>
        <w:widowControl w:val="0"/>
        <w:numPr>
          <w:ilvl w:val="0"/>
          <w:numId w:val="103"/>
        </w:numPr>
        <w:autoSpaceDE w:val="0"/>
        <w:autoSpaceDN w:val="0"/>
        <w:adjustRightInd w:val="0"/>
        <w:spacing w:line="360" w:lineRule="auto"/>
        <w:ind w:left="1434" w:hanging="357"/>
        <w:jc w:val="both"/>
        <w:rPr>
          <w:rFonts w:eastAsia="Arial Unicode MS"/>
        </w:rPr>
      </w:pPr>
      <w:r w:rsidRPr="00AB0DDC">
        <w:rPr>
          <w:rFonts w:eastAsia="Arial Unicode MS"/>
        </w:rPr>
        <w:t>vlastitih prihoda,</w:t>
      </w:r>
    </w:p>
    <w:p w:rsidR="008540AD" w:rsidRPr="00AB0DDC" w:rsidRDefault="008540AD" w:rsidP="008540AD">
      <w:pPr>
        <w:pStyle w:val="ListParagraph"/>
        <w:numPr>
          <w:ilvl w:val="0"/>
          <w:numId w:val="103"/>
        </w:numPr>
        <w:spacing w:after="0" w:line="360" w:lineRule="auto"/>
        <w:ind w:left="1434" w:hanging="357"/>
        <w:jc w:val="both"/>
        <w:rPr>
          <w:rFonts w:ascii="Times New Roman" w:eastAsiaTheme="minorHAnsi" w:hAnsi="Times New Roman"/>
          <w:sz w:val="24"/>
          <w:szCs w:val="24"/>
        </w:rPr>
      </w:pPr>
      <w:r w:rsidRPr="00AB0DDC">
        <w:rPr>
          <w:rFonts w:ascii="Times New Roman" w:eastAsiaTheme="minorHAnsi" w:hAnsi="Times New Roman"/>
          <w:sz w:val="24"/>
          <w:szCs w:val="24"/>
        </w:rPr>
        <w:t>namjenskih prihoda,</w:t>
      </w:r>
    </w:p>
    <w:p w:rsidR="00A13F25" w:rsidRPr="00AB0DDC" w:rsidRDefault="00A13F25" w:rsidP="008540AD">
      <w:pPr>
        <w:widowControl w:val="0"/>
        <w:numPr>
          <w:ilvl w:val="0"/>
          <w:numId w:val="103"/>
        </w:numPr>
        <w:autoSpaceDE w:val="0"/>
        <w:autoSpaceDN w:val="0"/>
        <w:adjustRightInd w:val="0"/>
        <w:spacing w:line="360" w:lineRule="auto"/>
        <w:ind w:left="1434" w:hanging="357"/>
        <w:jc w:val="both"/>
        <w:rPr>
          <w:rFonts w:eastAsia="Arial Unicode MS"/>
        </w:rPr>
      </w:pPr>
      <w:r w:rsidRPr="00AB0DDC">
        <w:rPr>
          <w:rFonts w:eastAsia="Arial Unicode MS"/>
        </w:rPr>
        <w:t>donacija i sponzorstva,</w:t>
      </w:r>
    </w:p>
    <w:p w:rsidR="00A13F25" w:rsidRPr="00AB0DDC" w:rsidRDefault="00A13F25" w:rsidP="008540AD">
      <w:pPr>
        <w:widowControl w:val="0"/>
        <w:numPr>
          <w:ilvl w:val="0"/>
          <w:numId w:val="103"/>
        </w:numPr>
        <w:autoSpaceDE w:val="0"/>
        <w:autoSpaceDN w:val="0"/>
        <w:adjustRightInd w:val="0"/>
        <w:spacing w:line="360" w:lineRule="auto"/>
        <w:ind w:left="1434" w:hanging="357"/>
        <w:jc w:val="both"/>
        <w:rPr>
          <w:rFonts w:eastAsia="Arial Unicode MS"/>
        </w:rPr>
      </w:pPr>
      <w:r w:rsidRPr="00AB0DDC">
        <w:rPr>
          <w:rFonts w:eastAsia="Arial Unicode MS"/>
        </w:rPr>
        <w:t>drugih izvora u skladu sa Zakonom.</w:t>
      </w:r>
    </w:p>
    <w:p w:rsidR="00A13F25" w:rsidRPr="00AB0DDC" w:rsidRDefault="00A13F25" w:rsidP="00A13F25">
      <w:pPr>
        <w:widowControl w:val="0"/>
        <w:autoSpaceDE w:val="0"/>
        <w:autoSpaceDN w:val="0"/>
        <w:adjustRightInd w:val="0"/>
        <w:spacing w:line="360" w:lineRule="auto"/>
        <w:jc w:val="both"/>
        <w:rPr>
          <w:rFonts w:eastAsia="Arial Unicode MS"/>
          <w:strike/>
        </w:rPr>
      </w:pPr>
    </w:p>
    <w:p w:rsidR="00A13F25" w:rsidRPr="00AB0DDC" w:rsidRDefault="00A13F25" w:rsidP="008540AD">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Raspodjela sredstava</w:t>
      </w:r>
    </w:p>
    <w:p w:rsidR="00A13F25" w:rsidRPr="00AB0DDC" w:rsidRDefault="00A13F25" w:rsidP="008540AD">
      <w:pPr>
        <w:widowControl w:val="0"/>
        <w:autoSpaceDE w:val="0"/>
        <w:autoSpaceDN w:val="0"/>
        <w:adjustRightInd w:val="0"/>
        <w:spacing w:line="360" w:lineRule="auto"/>
        <w:jc w:val="center"/>
        <w:rPr>
          <w:rFonts w:eastAsia="Arial Unicode MS"/>
        </w:rPr>
      </w:pPr>
      <w:r w:rsidRPr="00AB0DDC">
        <w:rPr>
          <w:rFonts w:eastAsia="Arial Unicode MS"/>
        </w:rPr>
        <w:t>Članak 107.</w:t>
      </w:r>
    </w:p>
    <w:p w:rsidR="00A13F25" w:rsidRPr="00AB0DDC" w:rsidRDefault="00A13F25" w:rsidP="008540AD">
      <w:pPr>
        <w:widowControl w:val="0"/>
        <w:numPr>
          <w:ilvl w:val="0"/>
          <w:numId w:val="104"/>
        </w:numPr>
        <w:autoSpaceDE w:val="0"/>
        <w:autoSpaceDN w:val="0"/>
        <w:adjustRightInd w:val="0"/>
        <w:spacing w:line="360" w:lineRule="auto"/>
        <w:ind w:left="567" w:hanging="567"/>
        <w:jc w:val="both"/>
        <w:rPr>
          <w:rFonts w:eastAsia="Arial Unicode MS"/>
        </w:rPr>
      </w:pPr>
      <w:r w:rsidRPr="00AB0DDC">
        <w:rPr>
          <w:rFonts w:eastAsia="Arial Unicode MS"/>
        </w:rPr>
        <w:t>Sredstva Fakulteta koriste se za:</w:t>
      </w:r>
    </w:p>
    <w:p w:rsidR="00A13F25" w:rsidRPr="00AB0DDC" w:rsidRDefault="00A13F25" w:rsidP="008540AD">
      <w:pPr>
        <w:widowControl w:val="0"/>
        <w:numPr>
          <w:ilvl w:val="0"/>
          <w:numId w:val="105"/>
        </w:numPr>
        <w:autoSpaceDE w:val="0"/>
        <w:autoSpaceDN w:val="0"/>
        <w:adjustRightInd w:val="0"/>
        <w:spacing w:line="360" w:lineRule="auto"/>
        <w:jc w:val="both"/>
        <w:rPr>
          <w:rFonts w:eastAsia="Arial Unicode MS"/>
        </w:rPr>
      </w:pPr>
      <w:r w:rsidRPr="00AB0DDC">
        <w:rPr>
          <w:rFonts w:eastAsia="Arial Unicode MS"/>
        </w:rPr>
        <w:t>isplatu plaća i naknada radnika koji se javno financiraju,</w:t>
      </w:r>
    </w:p>
    <w:p w:rsidR="00A13F25" w:rsidRPr="00AB0DDC" w:rsidRDefault="00A13F25" w:rsidP="008540AD">
      <w:pPr>
        <w:widowControl w:val="0"/>
        <w:numPr>
          <w:ilvl w:val="0"/>
          <w:numId w:val="105"/>
        </w:numPr>
        <w:autoSpaceDE w:val="0"/>
        <w:autoSpaceDN w:val="0"/>
        <w:adjustRightInd w:val="0"/>
        <w:spacing w:line="360" w:lineRule="auto"/>
        <w:jc w:val="both"/>
        <w:rPr>
          <w:rFonts w:eastAsia="Arial Unicode MS"/>
        </w:rPr>
      </w:pPr>
      <w:r w:rsidRPr="00AB0DDC">
        <w:rPr>
          <w:rFonts w:eastAsia="Arial Unicode MS"/>
        </w:rPr>
        <w:t>isplatu naknada nastavnicima i drugim osobama koje nisu radnici Fakulteta,</w:t>
      </w:r>
    </w:p>
    <w:p w:rsidR="00A13F25" w:rsidRPr="00AB0DDC" w:rsidRDefault="00A13F25" w:rsidP="008540AD">
      <w:pPr>
        <w:widowControl w:val="0"/>
        <w:numPr>
          <w:ilvl w:val="0"/>
          <w:numId w:val="105"/>
        </w:numPr>
        <w:autoSpaceDE w:val="0"/>
        <w:autoSpaceDN w:val="0"/>
        <w:adjustRightInd w:val="0"/>
        <w:spacing w:line="360" w:lineRule="auto"/>
        <w:jc w:val="both"/>
        <w:rPr>
          <w:rFonts w:eastAsia="Arial Unicode MS"/>
        </w:rPr>
      </w:pPr>
      <w:r w:rsidRPr="00AB0DDC">
        <w:rPr>
          <w:rFonts w:eastAsia="Arial Unicode MS"/>
        </w:rPr>
        <w:t>isplatu plaća za radna mjesta za koja nije osigurano financiranje iz državnog proračuna,</w:t>
      </w:r>
    </w:p>
    <w:p w:rsidR="00A13F25" w:rsidRPr="00AB0DDC" w:rsidRDefault="00A13F25" w:rsidP="008540AD">
      <w:pPr>
        <w:widowControl w:val="0"/>
        <w:numPr>
          <w:ilvl w:val="0"/>
          <w:numId w:val="105"/>
        </w:numPr>
        <w:autoSpaceDE w:val="0"/>
        <w:autoSpaceDN w:val="0"/>
        <w:adjustRightInd w:val="0"/>
        <w:spacing w:line="360" w:lineRule="auto"/>
        <w:jc w:val="both"/>
        <w:rPr>
          <w:rFonts w:eastAsia="Arial Unicode MS"/>
        </w:rPr>
      </w:pPr>
      <w:r w:rsidRPr="00AB0DDC">
        <w:rPr>
          <w:rFonts w:eastAsia="Arial Unicode MS"/>
        </w:rPr>
        <w:t>isplatu razlike u plaći za radna mjesta za koja nije osigurano potpuno financiranje iz državnog proračuna,</w:t>
      </w:r>
    </w:p>
    <w:p w:rsidR="00A13F25" w:rsidRPr="00AB0DDC" w:rsidRDefault="00A13F25" w:rsidP="008540AD">
      <w:pPr>
        <w:widowControl w:val="0"/>
        <w:numPr>
          <w:ilvl w:val="0"/>
          <w:numId w:val="105"/>
        </w:numPr>
        <w:autoSpaceDE w:val="0"/>
        <w:autoSpaceDN w:val="0"/>
        <w:adjustRightInd w:val="0"/>
        <w:spacing w:line="360" w:lineRule="auto"/>
        <w:jc w:val="both"/>
        <w:rPr>
          <w:rFonts w:eastAsia="Arial Unicode MS"/>
        </w:rPr>
      </w:pPr>
      <w:r w:rsidRPr="00AB0DDC">
        <w:rPr>
          <w:rFonts w:eastAsia="Arial Unicode MS"/>
        </w:rPr>
        <w:t>poticanje znanstvene izvrsnosti,</w:t>
      </w:r>
    </w:p>
    <w:p w:rsidR="00A13F25" w:rsidRPr="00AB0DDC" w:rsidRDefault="00A13F25" w:rsidP="008540AD">
      <w:pPr>
        <w:widowControl w:val="0"/>
        <w:numPr>
          <w:ilvl w:val="0"/>
          <w:numId w:val="105"/>
        </w:numPr>
        <w:autoSpaceDE w:val="0"/>
        <w:autoSpaceDN w:val="0"/>
        <w:adjustRightInd w:val="0"/>
        <w:spacing w:line="360" w:lineRule="auto"/>
        <w:jc w:val="both"/>
        <w:rPr>
          <w:rFonts w:eastAsia="Arial Unicode MS"/>
        </w:rPr>
      </w:pPr>
      <w:r w:rsidRPr="00AB0DDC">
        <w:rPr>
          <w:rFonts w:eastAsia="Arial Unicode MS"/>
        </w:rPr>
        <w:t>pokriće troškova znanstvenog i stručnog usavršavanja,</w:t>
      </w:r>
    </w:p>
    <w:p w:rsidR="00A13F25" w:rsidRPr="00AB0DDC" w:rsidRDefault="00A13F25" w:rsidP="008540AD">
      <w:pPr>
        <w:widowControl w:val="0"/>
        <w:numPr>
          <w:ilvl w:val="0"/>
          <w:numId w:val="105"/>
        </w:numPr>
        <w:autoSpaceDE w:val="0"/>
        <w:autoSpaceDN w:val="0"/>
        <w:adjustRightInd w:val="0"/>
        <w:spacing w:line="360" w:lineRule="auto"/>
        <w:jc w:val="both"/>
        <w:rPr>
          <w:rFonts w:eastAsia="Arial Unicode MS"/>
        </w:rPr>
      </w:pPr>
      <w:r w:rsidRPr="00AB0DDC">
        <w:rPr>
          <w:rFonts w:eastAsia="Arial Unicode MS"/>
        </w:rPr>
        <w:t>pokriće materijalnih troškova,</w:t>
      </w:r>
    </w:p>
    <w:p w:rsidR="00A13F25" w:rsidRPr="00AB0DDC" w:rsidRDefault="00A13F25" w:rsidP="008540AD">
      <w:pPr>
        <w:widowControl w:val="0"/>
        <w:numPr>
          <w:ilvl w:val="0"/>
          <w:numId w:val="105"/>
        </w:numPr>
        <w:autoSpaceDE w:val="0"/>
        <w:autoSpaceDN w:val="0"/>
        <w:adjustRightInd w:val="0"/>
        <w:spacing w:line="360" w:lineRule="auto"/>
        <w:jc w:val="both"/>
        <w:rPr>
          <w:rFonts w:eastAsia="Arial Unicode MS"/>
        </w:rPr>
      </w:pPr>
      <w:r w:rsidRPr="00AB0DDC">
        <w:rPr>
          <w:rFonts w:eastAsia="Arial Unicode MS"/>
        </w:rPr>
        <w:t>financiranje izdavačke djelatnosti,</w:t>
      </w:r>
    </w:p>
    <w:p w:rsidR="00A13F25" w:rsidRPr="00AB0DDC" w:rsidRDefault="00A13F25" w:rsidP="008540AD">
      <w:pPr>
        <w:widowControl w:val="0"/>
        <w:numPr>
          <w:ilvl w:val="0"/>
          <w:numId w:val="105"/>
        </w:numPr>
        <w:autoSpaceDE w:val="0"/>
        <w:autoSpaceDN w:val="0"/>
        <w:adjustRightInd w:val="0"/>
        <w:spacing w:line="360" w:lineRule="auto"/>
        <w:jc w:val="both"/>
        <w:rPr>
          <w:rFonts w:eastAsia="Arial Unicode MS"/>
        </w:rPr>
      </w:pPr>
      <w:r w:rsidRPr="00AB0DDC">
        <w:rPr>
          <w:rFonts w:eastAsia="Arial Unicode MS"/>
        </w:rPr>
        <w:t>redovito i investicijsko održavanje,</w:t>
      </w:r>
    </w:p>
    <w:p w:rsidR="00A13F25" w:rsidRPr="00AB0DDC" w:rsidRDefault="00A13F25" w:rsidP="00A13F25">
      <w:pPr>
        <w:widowControl w:val="0"/>
        <w:numPr>
          <w:ilvl w:val="0"/>
          <w:numId w:val="105"/>
        </w:numPr>
        <w:autoSpaceDE w:val="0"/>
        <w:autoSpaceDN w:val="0"/>
        <w:adjustRightInd w:val="0"/>
        <w:spacing w:line="360" w:lineRule="auto"/>
        <w:jc w:val="both"/>
        <w:rPr>
          <w:rFonts w:eastAsia="Arial Unicode MS"/>
        </w:rPr>
      </w:pPr>
      <w:r w:rsidRPr="00AB0DDC">
        <w:rPr>
          <w:rFonts w:eastAsia="Arial Unicode MS"/>
        </w:rPr>
        <w:t>kapitalna ulaganja,</w:t>
      </w:r>
    </w:p>
    <w:p w:rsidR="00A13F25" w:rsidRPr="00AB0DDC" w:rsidRDefault="00A13F25" w:rsidP="00A13F25">
      <w:pPr>
        <w:widowControl w:val="0"/>
        <w:numPr>
          <w:ilvl w:val="0"/>
          <w:numId w:val="105"/>
        </w:numPr>
        <w:autoSpaceDE w:val="0"/>
        <w:autoSpaceDN w:val="0"/>
        <w:adjustRightInd w:val="0"/>
        <w:spacing w:line="360" w:lineRule="auto"/>
        <w:jc w:val="both"/>
        <w:rPr>
          <w:rFonts w:eastAsia="Arial Unicode MS"/>
        </w:rPr>
      </w:pPr>
      <w:r w:rsidRPr="00AB0DDC">
        <w:rPr>
          <w:rFonts w:eastAsia="Arial Unicode MS"/>
        </w:rPr>
        <w:t>financiranje razvojnih projekata</w:t>
      </w:r>
    </w:p>
    <w:p w:rsidR="00A13F25" w:rsidRPr="00AB0DDC" w:rsidRDefault="00A13F25" w:rsidP="00A13F25">
      <w:pPr>
        <w:widowControl w:val="0"/>
        <w:numPr>
          <w:ilvl w:val="0"/>
          <w:numId w:val="105"/>
        </w:numPr>
        <w:autoSpaceDE w:val="0"/>
        <w:autoSpaceDN w:val="0"/>
        <w:adjustRightInd w:val="0"/>
        <w:spacing w:line="360" w:lineRule="auto"/>
        <w:jc w:val="both"/>
        <w:rPr>
          <w:rFonts w:eastAsia="Arial Unicode MS"/>
        </w:rPr>
      </w:pPr>
      <w:r w:rsidRPr="00AB0DDC">
        <w:rPr>
          <w:rFonts w:eastAsia="Arial Unicode MS"/>
        </w:rPr>
        <w:t>financiranje unaprjeđenje djelatnosti,</w:t>
      </w:r>
    </w:p>
    <w:p w:rsidR="00A13F25" w:rsidRPr="00AB0DDC" w:rsidRDefault="00A13F25" w:rsidP="00A13F25">
      <w:pPr>
        <w:widowControl w:val="0"/>
        <w:numPr>
          <w:ilvl w:val="0"/>
          <w:numId w:val="105"/>
        </w:numPr>
        <w:autoSpaceDE w:val="0"/>
        <w:autoSpaceDN w:val="0"/>
        <w:adjustRightInd w:val="0"/>
        <w:spacing w:line="360" w:lineRule="auto"/>
        <w:jc w:val="both"/>
        <w:rPr>
          <w:rFonts w:eastAsia="Arial Unicode MS"/>
        </w:rPr>
      </w:pPr>
      <w:r w:rsidRPr="00AB0DDC">
        <w:rPr>
          <w:rFonts w:eastAsia="Arial Unicode MS"/>
        </w:rPr>
        <w:t>pokriće dijela troškova studentskog standarda,</w:t>
      </w:r>
    </w:p>
    <w:p w:rsidR="00A13F25" w:rsidRPr="00AB0DDC" w:rsidRDefault="00A13F25" w:rsidP="00A13F25">
      <w:pPr>
        <w:widowControl w:val="0"/>
        <w:numPr>
          <w:ilvl w:val="0"/>
          <w:numId w:val="105"/>
        </w:numPr>
        <w:autoSpaceDE w:val="0"/>
        <w:autoSpaceDN w:val="0"/>
        <w:adjustRightInd w:val="0"/>
        <w:spacing w:line="360" w:lineRule="auto"/>
        <w:jc w:val="both"/>
        <w:rPr>
          <w:rFonts w:eastAsia="Arial Unicode MS"/>
        </w:rPr>
      </w:pPr>
      <w:r w:rsidRPr="00AB0DDC">
        <w:rPr>
          <w:rFonts w:eastAsia="Arial Unicode MS"/>
        </w:rPr>
        <w:t xml:space="preserve">standard radnika, </w:t>
      </w:r>
    </w:p>
    <w:p w:rsidR="00A13F25" w:rsidRPr="00AB0DDC" w:rsidRDefault="00A13F25" w:rsidP="00A13F25">
      <w:pPr>
        <w:widowControl w:val="0"/>
        <w:numPr>
          <w:ilvl w:val="0"/>
          <w:numId w:val="105"/>
        </w:numPr>
        <w:autoSpaceDE w:val="0"/>
        <w:autoSpaceDN w:val="0"/>
        <w:adjustRightInd w:val="0"/>
        <w:spacing w:line="360" w:lineRule="auto"/>
        <w:jc w:val="both"/>
        <w:rPr>
          <w:rFonts w:eastAsia="Arial Unicode MS"/>
        </w:rPr>
      </w:pPr>
      <w:r w:rsidRPr="00AB0DDC">
        <w:rPr>
          <w:rFonts w:eastAsia="Arial Unicode MS"/>
        </w:rPr>
        <w:t>pokriće ostalih troškova neophodnih za obavljanje djelatnosti.</w:t>
      </w:r>
    </w:p>
    <w:p w:rsidR="00A13F25" w:rsidRPr="00AB0DDC" w:rsidRDefault="00A13F25" w:rsidP="00A13F25">
      <w:pPr>
        <w:widowControl w:val="0"/>
        <w:numPr>
          <w:ilvl w:val="0"/>
          <w:numId w:val="104"/>
        </w:numPr>
        <w:autoSpaceDE w:val="0"/>
        <w:autoSpaceDN w:val="0"/>
        <w:adjustRightInd w:val="0"/>
        <w:spacing w:line="360" w:lineRule="auto"/>
        <w:ind w:left="567" w:hanging="567"/>
        <w:jc w:val="both"/>
        <w:rPr>
          <w:rFonts w:eastAsia="Arial Unicode MS"/>
        </w:rPr>
      </w:pPr>
      <w:r w:rsidRPr="00AB0DDC">
        <w:rPr>
          <w:rFonts w:eastAsia="Arial Unicode MS"/>
        </w:rPr>
        <w:t>Dio vlastitih prihoda Fakultet izdvaja za Sveučilište, sukladno općem aktu Sveučilišta.</w:t>
      </w:r>
    </w:p>
    <w:p w:rsidR="00A13F25" w:rsidRPr="00AB0DDC" w:rsidRDefault="00A13F25" w:rsidP="00A13F25">
      <w:pPr>
        <w:widowControl w:val="0"/>
        <w:numPr>
          <w:ilvl w:val="0"/>
          <w:numId w:val="104"/>
        </w:numPr>
        <w:autoSpaceDE w:val="0"/>
        <w:autoSpaceDN w:val="0"/>
        <w:adjustRightInd w:val="0"/>
        <w:spacing w:line="360" w:lineRule="auto"/>
        <w:ind w:left="567" w:hanging="567"/>
        <w:jc w:val="both"/>
        <w:rPr>
          <w:rFonts w:eastAsia="Arial Unicode MS"/>
        </w:rPr>
      </w:pPr>
      <w:r w:rsidRPr="00AB0DDC">
        <w:rPr>
          <w:rFonts w:eastAsia="Arial Unicode MS"/>
        </w:rPr>
        <w:t>Raspodjela sredstava utvrđuje se financijskim planom Fakulteta.</w:t>
      </w: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Financijska odgovornost</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108.</w:t>
      </w:r>
    </w:p>
    <w:p w:rsidR="00A13F25" w:rsidRPr="00AB0DDC" w:rsidRDefault="00A13F25" w:rsidP="00A13F25">
      <w:pPr>
        <w:pStyle w:val="t-9-8"/>
        <w:spacing w:before="0" w:beforeAutospacing="0" w:after="0" w:afterAutospacing="0" w:line="360" w:lineRule="auto"/>
        <w:jc w:val="both"/>
      </w:pPr>
      <w:r w:rsidRPr="00AB0DDC">
        <w:t>Sukladno važećim propisima, dekan je odgovoran za zakonito, namjensko i svrhovito korištenje sredstava te za učinkovito i djelotvorno funkcioniranje sustava financijskog upravljanja i kontrola u okviru financijskim planom utvrđenih sredstava.</w:t>
      </w: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r w:rsidRPr="00AB0DDC">
        <w:rPr>
          <w:rFonts w:eastAsia="Arial Unicode MS"/>
          <w:b/>
          <w:bCs/>
        </w:rPr>
        <w:t xml:space="preserve">XII. JAVNOST RADA I POSLOVNA TAJNA </w:t>
      </w: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Javnost rada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109.</w:t>
      </w:r>
    </w:p>
    <w:p w:rsidR="00A13F25" w:rsidRPr="00AB0DDC" w:rsidRDefault="00A13F25" w:rsidP="00A13F25">
      <w:pPr>
        <w:widowControl w:val="0"/>
        <w:numPr>
          <w:ilvl w:val="0"/>
          <w:numId w:val="106"/>
        </w:numPr>
        <w:autoSpaceDE w:val="0"/>
        <w:autoSpaceDN w:val="0"/>
        <w:adjustRightInd w:val="0"/>
        <w:spacing w:line="360" w:lineRule="auto"/>
        <w:ind w:left="567" w:hanging="567"/>
        <w:jc w:val="both"/>
        <w:rPr>
          <w:rFonts w:eastAsia="Arial Unicode MS"/>
        </w:rPr>
      </w:pPr>
      <w:r w:rsidRPr="00AB0DDC">
        <w:rPr>
          <w:rFonts w:eastAsia="Arial Unicode MS"/>
        </w:rPr>
        <w:t>Rad Fakulteta je javan.</w:t>
      </w:r>
    </w:p>
    <w:p w:rsidR="00A13F25" w:rsidRPr="00AB0DDC" w:rsidRDefault="00A13F25" w:rsidP="00A13F25">
      <w:pPr>
        <w:widowControl w:val="0"/>
        <w:numPr>
          <w:ilvl w:val="0"/>
          <w:numId w:val="106"/>
        </w:numPr>
        <w:autoSpaceDE w:val="0"/>
        <w:autoSpaceDN w:val="0"/>
        <w:adjustRightInd w:val="0"/>
        <w:spacing w:line="360" w:lineRule="auto"/>
        <w:ind w:left="567" w:hanging="567"/>
        <w:jc w:val="both"/>
        <w:rPr>
          <w:rFonts w:eastAsia="Arial Unicode MS"/>
        </w:rPr>
      </w:pPr>
      <w:r w:rsidRPr="00AB0DDC">
        <w:rPr>
          <w:rFonts w:eastAsia="Arial Unicode MS"/>
        </w:rPr>
        <w:t>Fakultet pravodobno i istinito obavještava javnost o obavljanju svoje djelatnosti, kao i o drugim pitanjima od interesa za javnost.</w:t>
      </w:r>
    </w:p>
    <w:p w:rsidR="00A13F25" w:rsidRPr="00AB0DDC" w:rsidRDefault="00A13F25" w:rsidP="00A13F25">
      <w:pPr>
        <w:widowControl w:val="0"/>
        <w:numPr>
          <w:ilvl w:val="0"/>
          <w:numId w:val="106"/>
        </w:numPr>
        <w:autoSpaceDE w:val="0"/>
        <w:autoSpaceDN w:val="0"/>
        <w:adjustRightInd w:val="0"/>
        <w:spacing w:line="360" w:lineRule="auto"/>
        <w:ind w:left="567" w:hanging="567"/>
        <w:jc w:val="both"/>
        <w:rPr>
          <w:rFonts w:eastAsia="Arial Unicode MS"/>
        </w:rPr>
      </w:pPr>
      <w:r w:rsidRPr="00AB0DDC">
        <w:rPr>
          <w:rFonts w:eastAsia="Arial Unicode MS"/>
        </w:rPr>
        <w:t>Fakultet osigurava obavještavanje svojih zaposlenika, studenata i drugih zainteresiranih osoba o pitanjima od interesa za ostvarivanje njihovih prava i obveza.</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Dostupnost informacija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110.</w:t>
      </w:r>
    </w:p>
    <w:p w:rsidR="00A13F25" w:rsidRPr="00AB0DDC" w:rsidRDefault="00A13F25" w:rsidP="00A13F25">
      <w:pPr>
        <w:widowControl w:val="0"/>
        <w:numPr>
          <w:ilvl w:val="0"/>
          <w:numId w:val="107"/>
        </w:numPr>
        <w:autoSpaceDE w:val="0"/>
        <w:autoSpaceDN w:val="0"/>
        <w:adjustRightInd w:val="0"/>
        <w:spacing w:line="360" w:lineRule="auto"/>
        <w:ind w:left="567" w:hanging="567"/>
        <w:jc w:val="both"/>
        <w:rPr>
          <w:rFonts w:eastAsia="Arial Unicode MS"/>
        </w:rPr>
      </w:pPr>
      <w:r w:rsidRPr="00AB0DDC">
        <w:rPr>
          <w:rFonts w:eastAsia="Arial Unicode MS"/>
        </w:rPr>
        <w:t>Radi osiguranja dostupnosti informacija zainteresiranim osobama, Fakultet ustrojava Katalog informacija i imenuje osobu za dostupnost informacija, sukladno posebnim propisima.</w:t>
      </w:r>
    </w:p>
    <w:p w:rsidR="00A13F25" w:rsidRPr="00AB0DDC" w:rsidRDefault="00A13F25" w:rsidP="00A13F25">
      <w:pPr>
        <w:widowControl w:val="0"/>
        <w:numPr>
          <w:ilvl w:val="0"/>
          <w:numId w:val="107"/>
        </w:numPr>
        <w:autoSpaceDE w:val="0"/>
        <w:autoSpaceDN w:val="0"/>
        <w:adjustRightInd w:val="0"/>
        <w:spacing w:line="360" w:lineRule="auto"/>
        <w:ind w:left="567" w:hanging="567"/>
        <w:jc w:val="both"/>
        <w:rPr>
          <w:rFonts w:eastAsia="Arial Unicode MS"/>
        </w:rPr>
      </w:pPr>
      <w:r w:rsidRPr="00AB0DDC">
        <w:rPr>
          <w:rFonts w:eastAsia="Arial Unicode MS"/>
        </w:rPr>
        <w:t>Samo dekan ili po njemu ovlaštena osoba mogu putem sredstava javnog priopćavanja u ime Fakulteta davati službene obavijesti o poslovanju Fakulteta.</w:t>
      </w:r>
    </w:p>
    <w:p w:rsidR="00A13F25" w:rsidRPr="00AB0DDC" w:rsidRDefault="00A13F25" w:rsidP="00A13F25">
      <w:pPr>
        <w:widowControl w:val="0"/>
        <w:autoSpaceDE w:val="0"/>
        <w:autoSpaceDN w:val="0"/>
        <w:adjustRightInd w:val="0"/>
        <w:spacing w:line="360" w:lineRule="auto"/>
        <w:ind w:left="720"/>
        <w:jc w:val="both"/>
        <w:rPr>
          <w:rFonts w:eastAsia="Arial Unicode M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Poslovna tajna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111.</w:t>
      </w:r>
    </w:p>
    <w:p w:rsidR="00A13F25" w:rsidRPr="00AB0DDC" w:rsidRDefault="00A13F25" w:rsidP="00A13F25">
      <w:pPr>
        <w:widowControl w:val="0"/>
        <w:numPr>
          <w:ilvl w:val="0"/>
          <w:numId w:val="108"/>
        </w:numPr>
        <w:autoSpaceDE w:val="0"/>
        <w:autoSpaceDN w:val="0"/>
        <w:adjustRightInd w:val="0"/>
        <w:spacing w:line="360" w:lineRule="auto"/>
        <w:ind w:left="567" w:hanging="567"/>
        <w:jc w:val="both"/>
        <w:rPr>
          <w:rFonts w:eastAsia="Arial Unicode MS"/>
        </w:rPr>
      </w:pPr>
      <w:r w:rsidRPr="00AB0DDC">
        <w:rPr>
          <w:rFonts w:eastAsia="Arial Unicode MS"/>
        </w:rPr>
        <w:t>Poslovnom tajnom smatraju se podaci zbog čijeg bi priopćavanja ili davanja na uvid neovlaštenoj osobi mogle nastupiti štetne posljedice za poslovni interes Fakulteta, njegov ugled, odnosno interes i ugled zaposlenika i studenata.</w:t>
      </w:r>
    </w:p>
    <w:p w:rsidR="00A13F25" w:rsidRPr="00AB0DDC" w:rsidRDefault="00A13F25" w:rsidP="00A13F25">
      <w:pPr>
        <w:widowControl w:val="0"/>
        <w:numPr>
          <w:ilvl w:val="0"/>
          <w:numId w:val="108"/>
        </w:numPr>
        <w:autoSpaceDE w:val="0"/>
        <w:autoSpaceDN w:val="0"/>
        <w:adjustRightInd w:val="0"/>
        <w:spacing w:line="360" w:lineRule="auto"/>
        <w:ind w:left="567" w:hanging="567"/>
        <w:jc w:val="both"/>
        <w:rPr>
          <w:rFonts w:eastAsia="Arial Unicode MS"/>
        </w:rPr>
      </w:pPr>
      <w:r w:rsidRPr="00AB0DDC">
        <w:rPr>
          <w:rFonts w:eastAsia="Arial Unicode MS"/>
        </w:rPr>
        <w:t>Poslovnom tajnom smatraju se osobito podaci:</w:t>
      </w:r>
    </w:p>
    <w:p w:rsidR="00A13F25" w:rsidRPr="00AB0DDC" w:rsidRDefault="00A13F25" w:rsidP="00A13F25">
      <w:pPr>
        <w:widowControl w:val="0"/>
        <w:numPr>
          <w:ilvl w:val="0"/>
          <w:numId w:val="109"/>
        </w:numPr>
        <w:autoSpaceDE w:val="0"/>
        <w:autoSpaceDN w:val="0"/>
        <w:adjustRightInd w:val="0"/>
        <w:spacing w:line="360" w:lineRule="auto"/>
        <w:jc w:val="both"/>
        <w:rPr>
          <w:rFonts w:eastAsia="Arial Unicode MS"/>
        </w:rPr>
      </w:pPr>
      <w:r w:rsidRPr="00AB0DDC">
        <w:rPr>
          <w:rFonts w:eastAsia="Arial Unicode MS"/>
        </w:rPr>
        <w:t>koje kao poslovnu tajnu Fakultet sazna od drugih pravnih osoba,</w:t>
      </w:r>
    </w:p>
    <w:p w:rsidR="00A13F25" w:rsidRPr="00AB0DDC" w:rsidRDefault="00A13F25" w:rsidP="00A13F25">
      <w:pPr>
        <w:widowControl w:val="0"/>
        <w:numPr>
          <w:ilvl w:val="0"/>
          <w:numId w:val="109"/>
        </w:numPr>
        <w:autoSpaceDE w:val="0"/>
        <w:autoSpaceDN w:val="0"/>
        <w:adjustRightInd w:val="0"/>
        <w:spacing w:line="360" w:lineRule="auto"/>
        <w:jc w:val="both"/>
        <w:rPr>
          <w:rFonts w:eastAsia="Arial Unicode MS"/>
        </w:rPr>
      </w:pPr>
      <w:r w:rsidRPr="00AB0DDC">
        <w:rPr>
          <w:rFonts w:eastAsia="Arial Unicode MS"/>
        </w:rPr>
        <w:t xml:space="preserve">koji se odnose na poslove što ih Fakultet obavlja za potrebe javnih tijela ako su </w:t>
      </w:r>
      <w:r w:rsidRPr="00AB0DDC">
        <w:rPr>
          <w:rFonts w:eastAsia="Arial Unicode MS"/>
        </w:rPr>
        <w:lastRenderedPageBreak/>
        <w:t>zaštićeni odgovarajućim stupnjem tajnosti,</w:t>
      </w:r>
    </w:p>
    <w:p w:rsidR="00A13F25" w:rsidRPr="00AB0DDC" w:rsidRDefault="00A13F25" w:rsidP="00A13F25">
      <w:pPr>
        <w:widowControl w:val="0"/>
        <w:numPr>
          <w:ilvl w:val="0"/>
          <w:numId w:val="109"/>
        </w:numPr>
        <w:autoSpaceDE w:val="0"/>
        <w:autoSpaceDN w:val="0"/>
        <w:adjustRightInd w:val="0"/>
        <w:spacing w:line="360" w:lineRule="auto"/>
        <w:jc w:val="both"/>
        <w:rPr>
          <w:rFonts w:eastAsia="Arial Unicode MS"/>
        </w:rPr>
      </w:pPr>
      <w:r w:rsidRPr="00AB0DDC">
        <w:rPr>
          <w:rFonts w:eastAsia="Arial Unicode MS"/>
        </w:rPr>
        <w:t>koji sadrže ponude na natječaj, do objavljivanja rezultata natječaja,</w:t>
      </w:r>
    </w:p>
    <w:p w:rsidR="00A13F25" w:rsidRPr="00AB0DDC" w:rsidRDefault="00A13F25" w:rsidP="00A13F25">
      <w:pPr>
        <w:widowControl w:val="0"/>
        <w:numPr>
          <w:ilvl w:val="0"/>
          <w:numId w:val="109"/>
        </w:numPr>
        <w:autoSpaceDE w:val="0"/>
        <w:autoSpaceDN w:val="0"/>
        <w:adjustRightInd w:val="0"/>
        <w:spacing w:line="360" w:lineRule="auto"/>
        <w:jc w:val="both"/>
        <w:rPr>
          <w:rFonts w:eastAsia="Arial Unicode MS"/>
        </w:rPr>
      </w:pPr>
      <w:r w:rsidRPr="00AB0DDC">
        <w:rPr>
          <w:rFonts w:eastAsia="Arial Unicode MS"/>
        </w:rPr>
        <w:t>koje dekan proglasi poslovnom tajnom,</w:t>
      </w:r>
    </w:p>
    <w:p w:rsidR="00A13F25" w:rsidRPr="00AB0DDC" w:rsidRDefault="00A13F25" w:rsidP="00A13F25">
      <w:pPr>
        <w:widowControl w:val="0"/>
        <w:numPr>
          <w:ilvl w:val="0"/>
          <w:numId w:val="109"/>
        </w:numPr>
        <w:autoSpaceDE w:val="0"/>
        <w:autoSpaceDN w:val="0"/>
        <w:adjustRightInd w:val="0"/>
        <w:spacing w:line="360" w:lineRule="auto"/>
        <w:jc w:val="both"/>
        <w:rPr>
          <w:rFonts w:eastAsia="Arial Unicode MS"/>
        </w:rPr>
      </w:pPr>
      <w:r w:rsidRPr="00AB0DDC">
        <w:rPr>
          <w:rFonts w:eastAsia="Arial Unicode MS"/>
        </w:rPr>
        <w:t>drugi podaci koji su zakonom ili drugim propisom utvrđeni tajnim podacima ili se običajem smatraju tajnom.</w:t>
      </w:r>
    </w:p>
    <w:p w:rsidR="00A13F25" w:rsidRPr="00AB0DDC" w:rsidRDefault="00A13F25" w:rsidP="00A13F25">
      <w:pPr>
        <w:widowControl w:val="0"/>
        <w:numPr>
          <w:ilvl w:val="0"/>
          <w:numId w:val="108"/>
        </w:numPr>
        <w:autoSpaceDE w:val="0"/>
        <w:autoSpaceDN w:val="0"/>
        <w:adjustRightInd w:val="0"/>
        <w:spacing w:line="360" w:lineRule="auto"/>
        <w:ind w:left="567" w:hanging="567"/>
        <w:jc w:val="both"/>
        <w:rPr>
          <w:rFonts w:eastAsia="Arial Unicode MS"/>
        </w:rPr>
      </w:pPr>
      <w:r w:rsidRPr="00AB0DDC">
        <w:rPr>
          <w:rFonts w:eastAsia="Arial Unicode MS"/>
        </w:rPr>
        <w:t>Podatke koji predstavljaju poslovnu tajnu drugim osobama mogu priopćavati dekan ili osoba koju on ovlasti.</w:t>
      </w:r>
    </w:p>
    <w:p w:rsidR="00A13F25" w:rsidRPr="00AB0DDC" w:rsidRDefault="00A13F25" w:rsidP="00A13F25">
      <w:pPr>
        <w:widowControl w:val="0"/>
        <w:numPr>
          <w:ilvl w:val="0"/>
          <w:numId w:val="108"/>
        </w:numPr>
        <w:autoSpaceDE w:val="0"/>
        <w:autoSpaceDN w:val="0"/>
        <w:adjustRightInd w:val="0"/>
        <w:spacing w:line="360" w:lineRule="auto"/>
        <w:ind w:left="567" w:hanging="567"/>
        <w:jc w:val="both"/>
        <w:rPr>
          <w:rFonts w:eastAsia="Arial Unicode MS"/>
        </w:rPr>
      </w:pPr>
      <w:r w:rsidRPr="00AB0DDC">
        <w:rPr>
          <w:rFonts w:eastAsia="Arial Unicode MS"/>
        </w:rPr>
        <w:t>Fakultet će uskratiti davanje podataka javnosti ukoliko su ti podaci, sukladno posebnom zakonu državna, službena, vojna ili poslovna tajna.</w:t>
      </w:r>
    </w:p>
    <w:p w:rsidR="00A13F25" w:rsidRPr="00AB0DDC" w:rsidRDefault="00A13F25" w:rsidP="00A13F25">
      <w:pPr>
        <w:widowControl w:val="0"/>
        <w:numPr>
          <w:ilvl w:val="0"/>
          <w:numId w:val="108"/>
        </w:numPr>
        <w:autoSpaceDE w:val="0"/>
        <w:autoSpaceDN w:val="0"/>
        <w:adjustRightInd w:val="0"/>
        <w:spacing w:line="360" w:lineRule="auto"/>
        <w:ind w:left="567" w:hanging="567"/>
        <w:jc w:val="both"/>
        <w:rPr>
          <w:rFonts w:eastAsia="Arial Unicode MS"/>
        </w:rPr>
      </w:pPr>
      <w:r w:rsidRPr="00AB0DDC">
        <w:rPr>
          <w:rFonts w:eastAsia="Arial Unicode MS"/>
        </w:rPr>
        <w:t>Podatke koji predstavljaju poslovnu tajnu Fakulteta, dekan može priopćiti ili dati na uvid samo osobama koje za to dokažu pravni interes.</w:t>
      </w: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both"/>
        <w:rPr>
          <w:rFonts w:eastAsia="Arial Unicode MS"/>
        </w:rPr>
      </w:pPr>
    </w:p>
    <w:p w:rsidR="00A13F25" w:rsidRPr="00AB0DDC" w:rsidRDefault="00A13F25" w:rsidP="00A13F25">
      <w:pPr>
        <w:widowControl w:val="0"/>
        <w:autoSpaceDE w:val="0"/>
        <w:autoSpaceDN w:val="0"/>
        <w:adjustRightInd w:val="0"/>
        <w:spacing w:line="360" w:lineRule="auto"/>
        <w:jc w:val="both"/>
        <w:rPr>
          <w:rFonts w:eastAsia="Arial Unicode MS"/>
          <w:b/>
          <w:bCs/>
        </w:rPr>
      </w:pPr>
      <w:r w:rsidRPr="00AB0DDC">
        <w:rPr>
          <w:rFonts w:eastAsia="Arial Unicode MS"/>
          <w:b/>
        </w:rPr>
        <w:t>XIII.</w:t>
      </w:r>
      <w:r w:rsidRPr="00AB0DDC">
        <w:rPr>
          <w:rFonts w:eastAsia="Arial Unicode MS"/>
          <w:b/>
        </w:rPr>
        <w:tab/>
      </w:r>
      <w:r w:rsidRPr="00AB0DDC">
        <w:rPr>
          <w:rFonts w:eastAsia="Arial Unicode MS"/>
          <w:b/>
          <w:bCs/>
        </w:rPr>
        <w:t xml:space="preserve">STATUT I DRUGI OPĆI AKTI </w:t>
      </w:r>
    </w:p>
    <w:p w:rsidR="00A13F25" w:rsidRPr="00AB0DDC" w:rsidRDefault="00A13F25" w:rsidP="00A13F25">
      <w:pPr>
        <w:widowControl w:val="0"/>
        <w:autoSpaceDE w:val="0"/>
        <w:autoSpaceDN w:val="0"/>
        <w:adjustRightInd w:val="0"/>
        <w:spacing w:line="360" w:lineRule="auto"/>
        <w:jc w:val="center"/>
        <w:rPr>
          <w:rFonts w:eastAsia="Arial Unicode MS"/>
        </w:rPr>
      </w:pP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112.</w:t>
      </w:r>
    </w:p>
    <w:p w:rsidR="00A13F25" w:rsidRPr="00AB0DDC" w:rsidRDefault="00A13F25" w:rsidP="00A13F25">
      <w:pPr>
        <w:widowControl w:val="0"/>
        <w:numPr>
          <w:ilvl w:val="0"/>
          <w:numId w:val="110"/>
        </w:numPr>
        <w:autoSpaceDE w:val="0"/>
        <w:autoSpaceDN w:val="0"/>
        <w:adjustRightInd w:val="0"/>
        <w:spacing w:line="360" w:lineRule="auto"/>
        <w:ind w:left="567" w:hanging="567"/>
        <w:jc w:val="both"/>
        <w:rPr>
          <w:rFonts w:eastAsia="Arial Unicode MS"/>
        </w:rPr>
      </w:pPr>
      <w:r w:rsidRPr="00AB0DDC">
        <w:rPr>
          <w:rFonts w:eastAsia="Arial Unicode MS"/>
        </w:rPr>
        <w:t>Statut je temeljni akt Fakulteta.</w:t>
      </w:r>
    </w:p>
    <w:p w:rsidR="004E0856" w:rsidRPr="00AB0DDC" w:rsidRDefault="00A13F25" w:rsidP="004E0856">
      <w:pPr>
        <w:widowControl w:val="0"/>
        <w:numPr>
          <w:ilvl w:val="0"/>
          <w:numId w:val="110"/>
        </w:numPr>
        <w:autoSpaceDE w:val="0"/>
        <w:autoSpaceDN w:val="0"/>
        <w:adjustRightInd w:val="0"/>
        <w:spacing w:line="360" w:lineRule="auto"/>
        <w:ind w:left="567" w:hanging="567"/>
        <w:jc w:val="both"/>
        <w:rPr>
          <w:rFonts w:eastAsia="Arial Unicode MS"/>
        </w:rPr>
      </w:pPr>
      <w:r w:rsidRPr="00AB0DDC">
        <w:rPr>
          <w:rFonts w:eastAsia="Arial Unicode MS"/>
        </w:rPr>
        <w:t>Statut donosi Fakultetsko vijeće na prijedlog dekana, natpolovičnom većinom glasova od ukupnog broja članova Fakultetskog vijeća.</w:t>
      </w:r>
    </w:p>
    <w:p w:rsidR="004E0856" w:rsidRPr="00AB0DDC" w:rsidRDefault="004E0856" w:rsidP="004E0856">
      <w:pPr>
        <w:widowControl w:val="0"/>
        <w:numPr>
          <w:ilvl w:val="0"/>
          <w:numId w:val="110"/>
        </w:numPr>
        <w:autoSpaceDE w:val="0"/>
        <w:autoSpaceDN w:val="0"/>
        <w:adjustRightInd w:val="0"/>
        <w:spacing w:line="360" w:lineRule="auto"/>
        <w:ind w:left="567" w:hanging="567"/>
        <w:jc w:val="both"/>
        <w:rPr>
          <w:rFonts w:eastAsia="Arial Unicode MS"/>
        </w:rPr>
      </w:pPr>
      <w:r w:rsidRPr="00AB0DDC">
        <w:rPr>
          <w:rFonts w:eastAsia="Arial Unicode MS"/>
        </w:rPr>
        <w:t xml:space="preserve">Opći akti Fakulteta su i pravilnici: </w:t>
      </w:r>
    </w:p>
    <w:p w:rsidR="004E0856" w:rsidRPr="00AB0DDC" w:rsidRDefault="004E0856" w:rsidP="004E0856">
      <w:pPr>
        <w:widowControl w:val="0"/>
        <w:numPr>
          <w:ilvl w:val="0"/>
          <w:numId w:val="111"/>
        </w:numPr>
        <w:autoSpaceDE w:val="0"/>
        <w:autoSpaceDN w:val="0"/>
        <w:adjustRightInd w:val="0"/>
        <w:spacing w:line="360" w:lineRule="auto"/>
        <w:jc w:val="both"/>
        <w:rPr>
          <w:rFonts w:eastAsia="Arial Unicode MS"/>
        </w:rPr>
      </w:pPr>
      <w:r w:rsidRPr="00AB0DDC">
        <w:rPr>
          <w:rFonts w:eastAsia="Arial Unicode MS"/>
        </w:rPr>
        <w:t>Pravilnik o unutarnjem ustroju i ustroju radnih mjesta</w:t>
      </w:r>
    </w:p>
    <w:p w:rsidR="004E0856" w:rsidRPr="00AB0DDC" w:rsidRDefault="004E0856" w:rsidP="004E0856">
      <w:pPr>
        <w:widowControl w:val="0"/>
        <w:numPr>
          <w:ilvl w:val="0"/>
          <w:numId w:val="111"/>
        </w:numPr>
        <w:autoSpaceDE w:val="0"/>
        <w:autoSpaceDN w:val="0"/>
        <w:adjustRightInd w:val="0"/>
        <w:spacing w:line="360" w:lineRule="auto"/>
        <w:jc w:val="both"/>
        <w:rPr>
          <w:rFonts w:eastAsia="Arial Unicode MS"/>
        </w:rPr>
      </w:pPr>
      <w:r w:rsidRPr="00AB0DDC">
        <w:rPr>
          <w:rFonts w:eastAsia="Arial Unicode MS"/>
        </w:rPr>
        <w:t>Pravilnik o radu,</w:t>
      </w:r>
    </w:p>
    <w:p w:rsidR="004E0856" w:rsidRPr="00AB0DDC" w:rsidRDefault="004E0856" w:rsidP="004E0856">
      <w:pPr>
        <w:widowControl w:val="0"/>
        <w:numPr>
          <w:ilvl w:val="0"/>
          <w:numId w:val="111"/>
        </w:numPr>
        <w:autoSpaceDE w:val="0"/>
        <w:autoSpaceDN w:val="0"/>
        <w:adjustRightInd w:val="0"/>
        <w:spacing w:line="360" w:lineRule="auto"/>
        <w:jc w:val="both"/>
        <w:rPr>
          <w:rFonts w:eastAsia="Arial Unicode MS"/>
        </w:rPr>
      </w:pPr>
      <w:r w:rsidRPr="00AB0DDC">
        <w:rPr>
          <w:rFonts w:eastAsia="Arial Unicode MS"/>
        </w:rPr>
        <w:t>Pravilnik o znanstveno-istraživačkom radu,</w:t>
      </w:r>
    </w:p>
    <w:p w:rsidR="004E0856" w:rsidRPr="00AB0DDC" w:rsidRDefault="004E0856" w:rsidP="004E0856">
      <w:pPr>
        <w:widowControl w:val="0"/>
        <w:numPr>
          <w:ilvl w:val="0"/>
          <w:numId w:val="111"/>
        </w:numPr>
        <w:autoSpaceDE w:val="0"/>
        <w:autoSpaceDN w:val="0"/>
        <w:adjustRightInd w:val="0"/>
        <w:spacing w:line="360" w:lineRule="auto"/>
        <w:jc w:val="both"/>
        <w:rPr>
          <w:rFonts w:eastAsia="Arial Unicode MS"/>
        </w:rPr>
      </w:pPr>
      <w:r w:rsidRPr="00AB0DDC">
        <w:rPr>
          <w:rFonts w:eastAsia="Arial Unicode MS"/>
        </w:rPr>
        <w:t>Pravilnik o studijima i sustavu studiranja,</w:t>
      </w:r>
    </w:p>
    <w:p w:rsidR="004E0856" w:rsidRPr="00AB0DDC" w:rsidRDefault="004E0856" w:rsidP="004E0856">
      <w:pPr>
        <w:widowControl w:val="0"/>
        <w:numPr>
          <w:ilvl w:val="0"/>
          <w:numId w:val="111"/>
        </w:numPr>
        <w:autoSpaceDE w:val="0"/>
        <w:autoSpaceDN w:val="0"/>
        <w:adjustRightInd w:val="0"/>
        <w:spacing w:line="360" w:lineRule="auto"/>
        <w:jc w:val="both"/>
        <w:rPr>
          <w:rFonts w:eastAsia="Arial Unicode MS"/>
        </w:rPr>
      </w:pPr>
      <w:r w:rsidRPr="00AB0DDC">
        <w:rPr>
          <w:rFonts w:eastAsia="Arial Unicode MS"/>
        </w:rPr>
        <w:t>Pravilnik o organizaciji i izvođenju poslijediplomskih studija,</w:t>
      </w:r>
    </w:p>
    <w:p w:rsidR="004E0856" w:rsidRPr="00AB0DDC" w:rsidRDefault="004E0856" w:rsidP="004E0856">
      <w:pPr>
        <w:widowControl w:val="0"/>
        <w:numPr>
          <w:ilvl w:val="0"/>
          <w:numId w:val="111"/>
        </w:numPr>
        <w:autoSpaceDE w:val="0"/>
        <w:autoSpaceDN w:val="0"/>
        <w:adjustRightInd w:val="0"/>
        <w:spacing w:line="360" w:lineRule="auto"/>
        <w:jc w:val="both"/>
        <w:rPr>
          <w:bCs/>
        </w:rPr>
      </w:pPr>
      <w:r w:rsidRPr="00AB0DDC">
        <w:rPr>
          <w:rFonts w:eastAsia="Arial Unicode MS"/>
        </w:rPr>
        <w:t>Pravilnik o namjenskim prihodima i načinu raspodjele,</w:t>
      </w:r>
    </w:p>
    <w:p w:rsidR="004E0856" w:rsidRPr="00AB0DDC" w:rsidRDefault="004E0856" w:rsidP="004E0856">
      <w:pPr>
        <w:widowControl w:val="0"/>
        <w:numPr>
          <w:ilvl w:val="0"/>
          <w:numId w:val="111"/>
        </w:numPr>
        <w:autoSpaceDE w:val="0"/>
        <w:autoSpaceDN w:val="0"/>
        <w:adjustRightInd w:val="0"/>
        <w:spacing w:line="360" w:lineRule="auto"/>
        <w:jc w:val="both"/>
        <w:rPr>
          <w:bCs/>
        </w:rPr>
      </w:pPr>
      <w:r w:rsidRPr="00AB0DDC">
        <w:rPr>
          <w:rFonts w:eastAsia="Arial Unicode MS"/>
        </w:rPr>
        <w:t>Pravilnik o vlastitim prihodima i načinu raspodjele,</w:t>
      </w:r>
    </w:p>
    <w:p w:rsidR="004E0856" w:rsidRPr="00AB0DDC" w:rsidRDefault="004E0856" w:rsidP="004E0856">
      <w:pPr>
        <w:widowControl w:val="0"/>
        <w:numPr>
          <w:ilvl w:val="0"/>
          <w:numId w:val="111"/>
        </w:numPr>
        <w:autoSpaceDE w:val="0"/>
        <w:autoSpaceDN w:val="0"/>
        <w:adjustRightInd w:val="0"/>
        <w:spacing w:line="360" w:lineRule="auto"/>
        <w:jc w:val="both"/>
        <w:rPr>
          <w:rFonts w:eastAsia="Arial Unicode MS"/>
        </w:rPr>
      </w:pPr>
      <w:r w:rsidRPr="00AB0DDC">
        <w:rPr>
          <w:rFonts w:eastAsia="Arial Unicode MS"/>
        </w:rPr>
        <w:t>Pravilnik o plaćama i drugim dohocima,</w:t>
      </w:r>
    </w:p>
    <w:p w:rsidR="004E0856" w:rsidRPr="00AB0DDC" w:rsidRDefault="004E0856" w:rsidP="004E0856">
      <w:pPr>
        <w:widowControl w:val="0"/>
        <w:numPr>
          <w:ilvl w:val="0"/>
          <w:numId w:val="111"/>
        </w:numPr>
        <w:autoSpaceDE w:val="0"/>
        <w:autoSpaceDN w:val="0"/>
        <w:adjustRightInd w:val="0"/>
        <w:spacing w:line="360" w:lineRule="auto"/>
        <w:jc w:val="both"/>
        <w:rPr>
          <w:rFonts w:eastAsia="Arial Unicode MS"/>
        </w:rPr>
      </w:pPr>
      <w:r w:rsidRPr="00AB0DDC">
        <w:rPr>
          <w:rFonts w:eastAsia="Arial Unicode MS"/>
        </w:rPr>
        <w:t>Pravilnik o postupku izbora dekana,</w:t>
      </w:r>
    </w:p>
    <w:p w:rsidR="004E0856" w:rsidRPr="00AB0DDC" w:rsidRDefault="004E0856" w:rsidP="004E0856">
      <w:pPr>
        <w:widowControl w:val="0"/>
        <w:numPr>
          <w:ilvl w:val="0"/>
          <w:numId w:val="111"/>
        </w:numPr>
        <w:autoSpaceDE w:val="0"/>
        <w:autoSpaceDN w:val="0"/>
        <w:adjustRightInd w:val="0"/>
        <w:spacing w:line="360" w:lineRule="auto"/>
        <w:jc w:val="both"/>
        <w:rPr>
          <w:rFonts w:eastAsia="Arial Unicode MS"/>
        </w:rPr>
      </w:pPr>
      <w:r w:rsidRPr="00AB0DDC">
        <w:rPr>
          <w:rFonts w:eastAsia="Arial Unicode MS"/>
        </w:rPr>
        <w:t>Pravilnik o izdavačkoj djelatnosti,</w:t>
      </w:r>
    </w:p>
    <w:p w:rsidR="004E0856" w:rsidRPr="00AB0DDC" w:rsidRDefault="004E0856" w:rsidP="004E0856">
      <w:pPr>
        <w:widowControl w:val="0"/>
        <w:numPr>
          <w:ilvl w:val="0"/>
          <w:numId w:val="111"/>
        </w:numPr>
        <w:autoSpaceDE w:val="0"/>
        <w:autoSpaceDN w:val="0"/>
        <w:adjustRightInd w:val="0"/>
        <w:spacing w:line="360" w:lineRule="auto"/>
        <w:jc w:val="both"/>
        <w:rPr>
          <w:rFonts w:eastAsia="Arial Unicode MS"/>
        </w:rPr>
      </w:pPr>
      <w:r w:rsidRPr="00AB0DDC">
        <w:rPr>
          <w:rFonts w:eastAsia="Arial Unicode MS"/>
        </w:rPr>
        <w:t>Pravilnik o radu Knjižnice,</w:t>
      </w:r>
    </w:p>
    <w:p w:rsidR="004E0856" w:rsidRPr="00AB0DDC" w:rsidRDefault="004E0856" w:rsidP="004E0856">
      <w:pPr>
        <w:widowControl w:val="0"/>
        <w:numPr>
          <w:ilvl w:val="0"/>
          <w:numId w:val="111"/>
        </w:numPr>
        <w:autoSpaceDE w:val="0"/>
        <w:autoSpaceDN w:val="0"/>
        <w:adjustRightInd w:val="0"/>
        <w:spacing w:line="360" w:lineRule="auto"/>
        <w:jc w:val="both"/>
        <w:rPr>
          <w:rFonts w:eastAsia="Arial Unicode MS"/>
        </w:rPr>
      </w:pPr>
      <w:r w:rsidRPr="00AB0DDC">
        <w:rPr>
          <w:rFonts w:eastAsia="Arial Unicode MS"/>
        </w:rPr>
        <w:t>Pravilnik o nagradama i priznanjima,</w:t>
      </w:r>
    </w:p>
    <w:p w:rsidR="004E0856" w:rsidRPr="00AB0DDC" w:rsidRDefault="004E0856" w:rsidP="004E0856">
      <w:pPr>
        <w:widowControl w:val="0"/>
        <w:numPr>
          <w:ilvl w:val="0"/>
          <w:numId w:val="111"/>
        </w:numPr>
        <w:autoSpaceDE w:val="0"/>
        <w:autoSpaceDN w:val="0"/>
        <w:adjustRightInd w:val="0"/>
        <w:spacing w:line="360" w:lineRule="auto"/>
        <w:jc w:val="both"/>
        <w:rPr>
          <w:rFonts w:eastAsia="Arial Unicode MS"/>
        </w:rPr>
      </w:pPr>
      <w:r w:rsidRPr="00AB0DDC">
        <w:rPr>
          <w:rFonts w:eastAsia="Arial Unicode MS"/>
        </w:rPr>
        <w:t>Etički kodeks,</w:t>
      </w:r>
    </w:p>
    <w:p w:rsidR="004E0856" w:rsidRPr="00AB0DDC" w:rsidRDefault="004E0856" w:rsidP="004E0856">
      <w:pPr>
        <w:widowControl w:val="0"/>
        <w:numPr>
          <w:ilvl w:val="0"/>
          <w:numId w:val="111"/>
        </w:numPr>
        <w:autoSpaceDE w:val="0"/>
        <w:autoSpaceDN w:val="0"/>
        <w:adjustRightInd w:val="0"/>
        <w:spacing w:line="360" w:lineRule="auto"/>
        <w:jc w:val="both"/>
        <w:rPr>
          <w:rFonts w:eastAsia="Arial Unicode MS"/>
        </w:rPr>
      </w:pPr>
      <w:r w:rsidRPr="00AB0DDC">
        <w:rPr>
          <w:rFonts w:eastAsia="Arial Unicode MS"/>
        </w:rPr>
        <w:lastRenderedPageBreak/>
        <w:t>Pravilnik o osiguravanju i unapređivanju kvalitete,</w:t>
      </w:r>
    </w:p>
    <w:p w:rsidR="004E0856" w:rsidRPr="00AB0DDC" w:rsidRDefault="004E0856" w:rsidP="004E0856">
      <w:pPr>
        <w:widowControl w:val="0"/>
        <w:numPr>
          <w:ilvl w:val="0"/>
          <w:numId w:val="111"/>
        </w:numPr>
        <w:autoSpaceDE w:val="0"/>
        <w:autoSpaceDN w:val="0"/>
        <w:adjustRightInd w:val="0"/>
        <w:spacing w:line="360" w:lineRule="auto"/>
        <w:jc w:val="both"/>
        <w:rPr>
          <w:rFonts w:eastAsia="Arial Unicode MS"/>
        </w:rPr>
      </w:pPr>
      <w:r w:rsidRPr="00AB0DDC">
        <w:rPr>
          <w:rFonts w:eastAsia="Arial Unicode MS"/>
        </w:rPr>
        <w:t>te drugi opći akti koje je Fakultet obvezan donijeti po zakonu i drugim propisima.</w:t>
      </w:r>
    </w:p>
    <w:p w:rsidR="00A13F25" w:rsidRPr="00AB0DDC" w:rsidRDefault="00A13F25" w:rsidP="00A13F25">
      <w:pPr>
        <w:widowControl w:val="0"/>
        <w:numPr>
          <w:ilvl w:val="0"/>
          <w:numId w:val="110"/>
        </w:numPr>
        <w:autoSpaceDE w:val="0"/>
        <w:autoSpaceDN w:val="0"/>
        <w:adjustRightInd w:val="0"/>
        <w:spacing w:line="360" w:lineRule="auto"/>
        <w:ind w:left="567" w:hanging="567"/>
        <w:jc w:val="both"/>
        <w:rPr>
          <w:rFonts w:eastAsia="Arial Unicode MS"/>
        </w:rPr>
      </w:pPr>
      <w:r w:rsidRPr="00AB0DDC">
        <w:rPr>
          <w:rFonts w:eastAsia="Arial Unicode MS"/>
        </w:rPr>
        <w:t>Fakultetsko vijeće i dekan, u okviru svoje nadležnosti, donose opće akte Fakulteta.</w:t>
      </w:r>
    </w:p>
    <w:p w:rsidR="00A13F25" w:rsidRPr="00AB0DDC" w:rsidRDefault="00A13F25" w:rsidP="00A13F25">
      <w:pPr>
        <w:widowControl w:val="0"/>
        <w:numPr>
          <w:ilvl w:val="0"/>
          <w:numId w:val="110"/>
        </w:numPr>
        <w:autoSpaceDE w:val="0"/>
        <w:autoSpaceDN w:val="0"/>
        <w:adjustRightInd w:val="0"/>
        <w:spacing w:line="360" w:lineRule="auto"/>
        <w:ind w:left="567" w:hanging="567"/>
        <w:jc w:val="both"/>
        <w:rPr>
          <w:rFonts w:eastAsia="Arial Unicode MS"/>
        </w:rPr>
      </w:pPr>
      <w:r w:rsidRPr="00AB0DDC">
        <w:rPr>
          <w:rFonts w:eastAsia="Arial Unicode MS"/>
        </w:rPr>
        <w:t xml:space="preserve">Fakultetsko vijeće donosi poslovnik o svom radu i radu stalnih radnih tijela. </w:t>
      </w:r>
    </w:p>
    <w:p w:rsidR="00A13F25" w:rsidRPr="00AB0DDC" w:rsidRDefault="00A13F25" w:rsidP="00A13F25">
      <w:pPr>
        <w:widowControl w:val="0"/>
        <w:numPr>
          <w:ilvl w:val="0"/>
          <w:numId w:val="110"/>
        </w:numPr>
        <w:autoSpaceDE w:val="0"/>
        <w:autoSpaceDN w:val="0"/>
        <w:adjustRightInd w:val="0"/>
        <w:spacing w:line="360" w:lineRule="auto"/>
        <w:ind w:left="567" w:hanging="567"/>
        <w:jc w:val="both"/>
        <w:rPr>
          <w:rFonts w:eastAsia="Arial Unicode MS"/>
        </w:rPr>
      </w:pPr>
      <w:r w:rsidRPr="00AB0DDC">
        <w:rPr>
          <w:rFonts w:eastAsia="Arial Unicode MS"/>
        </w:rPr>
        <w:t>Opći akti Fakulteta objavljuju se na mrežnim stranicama Fakulteta i stupaju na snagu u pravilu osmog dana nakon objavljivanja.</w:t>
      </w:r>
    </w:p>
    <w:p w:rsidR="00A13F25" w:rsidRPr="00AB0DDC" w:rsidRDefault="00A13F25" w:rsidP="00A13F25">
      <w:pPr>
        <w:widowControl w:val="0"/>
        <w:numPr>
          <w:ilvl w:val="0"/>
          <w:numId w:val="110"/>
        </w:numPr>
        <w:autoSpaceDE w:val="0"/>
        <w:autoSpaceDN w:val="0"/>
        <w:adjustRightInd w:val="0"/>
        <w:spacing w:line="360" w:lineRule="auto"/>
        <w:ind w:left="567" w:hanging="567"/>
        <w:jc w:val="both"/>
        <w:rPr>
          <w:rFonts w:eastAsia="Arial Unicode MS"/>
        </w:rPr>
      </w:pPr>
      <w:r w:rsidRPr="00AB0DDC">
        <w:rPr>
          <w:rFonts w:eastAsia="Arial Unicode MS"/>
        </w:rPr>
        <w:t>Izmjene i dopune općih akata Fakulteta donose se po istom postupku koji je propisan za njihovo donošenje.</w:t>
      </w:r>
    </w:p>
    <w:p w:rsidR="00A13F25" w:rsidRPr="00AB0DDC" w:rsidRDefault="00A13F25" w:rsidP="00A13F25">
      <w:pPr>
        <w:widowControl w:val="0"/>
        <w:autoSpaceDE w:val="0"/>
        <w:autoSpaceDN w:val="0"/>
        <w:adjustRightInd w:val="0"/>
        <w:spacing w:line="360" w:lineRule="auto"/>
        <w:ind w:left="720"/>
        <w:jc w:val="both"/>
        <w:rPr>
          <w:rFonts w:eastAsia="Arial Unicode MS"/>
        </w:rPr>
      </w:pPr>
    </w:p>
    <w:p w:rsidR="00A13F25" w:rsidRPr="00AB0DDC" w:rsidRDefault="00A13F25" w:rsidP="00A13F25">
      <w:pPr>
        <w:widowControl w:val="0"/>
        <w:autoSpaceDE w:val="0"/>
        <w:autoSpaceDN w:val="0"/>
        <w:adjustRightInd w:val="0"/>
        <w:spacing w:line="360" w:lineRule="auto"/>
        <w:ind w:left="720"/>
        <w:jc w:val="both"/>
        <w:rPr>
          <w:rFonts w:eastAsia="Arial Unicode MS"/>
        </w:rPr>
      </w:pPr>
    </w:p>
    <w:p w:rsidR="00A13F25" w:rsidRPr="00AB0DDC" w:rsidRDefault="00A13F25" w:rsidP="00A13F25">
      <w:pPr>
        <w:widowControl w:val="0"/>
        <w:autoSpaceDE w:val="0"/>
        <w:autoSpaceDN w:val="0"/>
        <w:adjustRightInd w:val="0"/>
        <w:spacing w:line="360" w:lineRule="auto"/>
        <w:jc w:val="both"/>
        <w:rPr>
          <w:rFonts w:eastAsia="Arial Unicode MS"/>
          <w:b/>
          <w:bCs/>
        </w:rPr>
      </w:pPr>
      <w:r w:rsidRPr="00AB0DDC">
        <w:rPr>
          <w:rFonts w:eastAsia="Arial Unicode MS"/>
          <w:b/>
        </w:rPr>
        <w:t>XIV.</w:t>
      </w:r>
      <w:r w:rsidRPr="00AB0DDC">
        <w:rPr>
          <w:rFonts w:eastAsia="Arial Unicode MS"/>
          <w:b/>
        </w:rPr>
        <w:tab/>
      </w:r>
      <w:r w:rsidRPr="00AB0DDC">
        <w:rPr>
          <w:rFonts w:eastAsia="Arial Unicode MS"/>
          <w:b/>
          <w:bCs/>
        </w:rPr>
        <w:t>PRIJELAZNE I ZAVRŠNE ODREDBE</w:t>
      </w:r>
    </w:p>
    <w:p w:rsidR="00A13F25" w:rsidRPr="00AB0DDC" w:rsidRDefault="00A13F25" w:rsidP="00A13F25">
      <w:pPr>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Unutarnji ustroj Fakulteta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113.</w:t>
      </w:r>
    </w:p>
    <w:p w:rsidR="00A13F25" w:rsidRPr="00AB0DDC" w:rsidRDefault="00A13F25" w:rsidP="00A13F25">
      <w:pPr>
        <w:widowControl w:val="0"/>
        <w:autoSpaceDE w:val="0"/>
        <w:autoSpaceDN w:val="0"/>
        <w:adjustRightInd w:val="0"/>
        <w:spacing w:line="360" w:lineRule="auto"/>
        <w:jc w:val="both"/>
        <w:rPr>
          <w:rFonts w:eastAsia="Arial Unicode MS"/>
        </w:rPr>
      </w:pPr>
      <w:r w:rsidRPr="00AB0DDC">
        <w:rPr>
          <w:rFonts w:eastAsia="Arial Unicode MS"/>
        </w:rPr>
        <w:t>Unutarnji ustroj Fakulteta po odredbama ovog Statuta, uskladit će u roku od 90 dana od dana njegova stupanja na snagu.</w:t>
      </w: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Usklađivanje općih akata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114.</w:t>
      </w:r>
    </w:p>
    <w:p w:rsidR="00A13F25" w:rsidRPr="00AB0DDC" w:rsidRDefault="00A13F25" w:rsidP="00A13F25">
      <w:pPr>
        <w:widowControl w:val="0"/>
        <w:numPr>
          <w:ilvl w:val="0"/>
          <w:numId w:val="112"/>
        </w:numPr>
        <w:autoSpaceDE w:val="0"/>
        <w:autoSpaceDN w:val="0"/>
        <w:adjustRightInd w:val="0"/>
        <w:spacing w:line="360" w:lineRule="auto"/>
        <w:ind w:left="567" w:hanging="567"/>
        <w:jc w:val="both"/>
        <w:rPr>
          <w:rFonts w:eastAsia="Arial Unicode MS"/>
        </w:rPr>
      </w:pPr>
      <w:r w:rsidRPr="00AB0DDC">
        <w:rPr>
          <w:rFonts w:eastAsia="Arial Unicode MS"/>
        </w:rPr>
        <w:t>Opći akti Fakulteta uskladit će se s odredbama ovog Statuta.</w:t>
      </w:r>
    </w:p>
    <w:p w:rsidR="00A13F25" w:rsidRPr="00AB0DDC" w:rsidRDefault="00A13F25" w:rsidP="00A13F25">
      <w:pPr>
        <w:widowControl w:val="0"/>
        <w:numPr>
          <w:ilvl w:val="0"/>
          <w:numId w:val="112"/>
        </w:numPr>
        <w:autoSpaceDE w:val="0"/>
        <w:autoSpaceDN w:val="0"/>
        <w:adjustRightInd w:val="0"/>
        <w:spacing w:line="360" w:lineRule="auto"/>
        <w:ind w:left="567" w:hanging="567"/>
        <w:jc w:val="both"/>
        <w:rPr>
          <w:rFonts w:eastAsia="Arial Unicode MS"/>
        </w:rPr>
      </w:pPr>
      <w:r w:rsidRPr="00AB0DDC">
        <w:rPr>
          <w:rFonts w:eastAsia="Arial Unicode MS"/>
        </w:rPr>
        <w:t>Do donošenja općih akata, prema odredbama ovog Statuta, primjenjivat će se postojeći opći akti, osim odredaba koje su u suprotnosti s ovim Statutom.</w:t>
      </w: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Konstituiranje tijela Fakulteta</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115.</w:t>
      </w:r>
    </w:p>
    <w:p w:rsidR="00A13F25" w:rsidRPr="00AB0DDC" w:rsidRDefault="00A13F25" w:rsidP="00A13F25">
      <w:pPr>
        <w:widowControl w:val="0"/>
        <w:autoSpaceDE w:val="0"/>
        <w:autoSpaceDN w:val="0"/>
        <w:adjustRightInd w:val="0"/>
        <w:spacing w:line="360" w:lineRule="auto"/>
        <w:jc w:val="both"/>
        <w:rPr>
          <w:rFonts w:eastAsia="Arial Unicode MS"/>
        </w:rPr>
      </w:pPr>
      <w:r w:rsidRPr="00AB0DDC">
        <w:rPr>
          <w:rFonts w:eastAsia="Arial Unicode MS"/>
        </w:rPr>
        <w:t>Konstituiranje tijela Fakulteta po odredbama ovog Statuta, obavit će se s početkom akademske godine 2012./2013.</w:t>
      </w:r>
    </w:p>
    <w:p w:rsidR="00A13F25" w:rsidRPr="00AB0DDC" w:rsidRDefault="00A13F25" w:rsidP="00A13F25">
      <w:pPr>
        <w:keepNext/>
        <w:keepLines/>
        <w:widowControl w:val="0"/>
        <w:autoSpaceDE w:val="0"/>
        <w:autoSpaceDN w:val="0"/>
        <w:adjustRightInd w:val="0"/>
        <w:spacing w:line="360" w:lineRule="auto"/>
        <w:jc w:val="both"/>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Postupci započeti prema prijašnjim odredbama</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rPr>
        <w:t>Članak 116.</w:t>
      </w:r>
    </w:p>
    <w:p w:rsidR="00A13F25" w:rsidRPr="00AB0DDC" w:rsidRDefault="00A13F25" w:rsidP="00A13F25">
      <w:pPr>
        <w:widowControl w:val="0"/>
        <w:autoSpaceDE w:val="0"/>
        <w:autoSpaceDN w:val="0"/>
        <w:adjustRightInd w:val="0"/>
        <w:spacing w:line="360" w:lineRule="auto"/>
        <w:jc w:val="both"/>
        <w:rPr>
          <w:rFonts w:eastAsia="Arial Unicode MS"/>
        </w:rPr>
      </w:pPr>
      <w:r w:rsidRPr="00AB0DDC">
        <w:rPr>
          <w:rFonts w:eastAsia="Arial Unicode MS"/>
        </w:rPr>
        <w:t>Postupci započeti prema prijašnjim odredbama Statuta i drugih općih akata dovršit će se prema odredbama koje su vrijedile u trenutku započinjanja postupaka.</w:t>
      </w: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p>
    <w:p w:rsidR="00A13F25" w:rsidRPr="00AB0DDC" w:rsidRDefault="00A13F25" w:rsidP="00A13F25">
      <w:pPr>
        <w:keepNext/>
        <w:keepLines/>
        <w:widowControl w:val="0"/>
        <w:autoSpaceDE w:val="0"/>
        <w:autoSpaceDN w:val="0"/>
        <w:adjustRightInd w:val="0"/>
        <w:spacing w:line="360" w:lineRule="auto"/>
        <w:jc w:val="center"/>
        <w:rPr>
          <w:rFonts w:eastAsia="Arial Unicode MS"/>
          <w:b/>
          <w:bCs/>
        </w:rPr>
      </w:pPr>
      <w:r w:rsidRPr="00AB0DDC">
        <w:rPr>
          <w:rFonts w:eastAsia="Arial Unicode MS"/>
          <w:b/>
          <w:bCs/>
        </w:rPr>
        <w:t>Završne odredbe</w:t>
      </w:r>
    </w:p>
    <w:p w:rsidR="00A13F25" w:rsidRPr="00AB0DDC" w:rsidRDefault="00A13F25" w:rsidP="00A13F25">
      <w:pPr>
        <w:widowControl w:val="0"/>
        <w:autoSpaceDE w:val="0"/>
        <w:autoSpaceDN w:val="0"/>
        <w:adjustRightInd w:val="0"/>
        <w:spacing w:line="360" w:lineRule="auto"/>
        <w:jc w:val="center"/>
        <w:rPr>
          <w:rFonts w:eastAsia="Arial Unicode MS"/>
        </w:rPr>
      </w:pPr>
      <w:r w:rsidRPr="00AB0DDC">
        <w:rPr>
          <w:rFonts w:eastAsia="Arial Unicode MS"/>
        </w:rPr>
        <w:t>Članak 117.</w:t>
      </w:r>
    </w:p>
    <w:p w:rsidR="00A13F25" w:rsidRPr="00AB0DDC" w:rsidRDefault="00A13F25" w:rsidP="00A13F25">
      <w:pPr>
        <w:widowControl w:val="0"/>
        <w:autoSpaceDE w:val="0"/>
        <w:autoSpaceDN w:val="0"/>
        <w:adjustRightInd w:val="0"/>
        <w:spacing w:line="360" w:lineRule="auto"/>
        <w:jc w:val="both"/>
        <w:rPr>
          <w:rFonts w:eastAsia="Arial Unicode MS"/>
        </w:rPr>
      </w:pPr>
      <w:r w:rsidRPr="00AB0DDC">
        <w:rPr>
          <w:rFonts w:eastAsia="Arial Unicode MS"/>
        </w:rPr>
        <w:t xml:space="preserve">Stupanjem na snagu ovog Statuta prestaju važiti odredbe Statuta Ekonomskog fakulteta u Splitu od </w:t>
      </w:r>
      <w:r w:rsidRPr="00AB0DDC">
        <w:t xml:space="preserve">19. travnja 2012. godine (pročišćeni tekst). </w:t>
      </w:r>
    </w:p>
    <w:p w:rsidR="002776E6" w:rsidRPr="00AB0DDC" w:rsidRDefault="002776E6" w:rsidP="002776E6">
      <w:pPr>
        <w:widowControl w:val="0"/>
        <w:autoSpaceDE w:val="0"/>
        <w:autoSpaceDN w:val="0"/>
        <w:adjustRightInd w:val="0"/>
        <w:jc w:val="both"/>
        <w:rPr>
          <w:rFonts w:eastAsia="Arial Unicode MS"/>
          <w:b/>
          <w:bCs/>
        </w:rPr>
      </w:pPr>
    </w:p>
    <w:p w:rsidR="002776E6" w:rsidRPr="00AB0DDC" w:rsidRDefault="002776E6" w:rsidP="002776E6">
      <w:pPr>
        <w:widowControl w:val="0"/>
        <w:autoSpaceDE w:val="0"/>
        <w:autoSpaceDN w:val="0"/>
        <w:adjustRightInd w:val="0"/>
        <w:jc w:val="both"/>
        <w:rPr>
          <w:rFonts w:eastAsia="Arial Unicode MS"/>
          <w:b/>
          <w:bCs/>
        </w:rPr>
      </w:pPr>
    </w:p>
    <w:p w:rsidR="002776E6" w:rsidRPr="00AB0DDC" w:rsidRDefault="002776E6" w:rsidP="002776E6">
      <w:pPr>
        <w:widowControl w:val="0"/>
        <w:autoSpaceDE w:val="0"/>
        <w:autoSpaceDN w:val="0"/>
        <w:adjustRightInd w:val="0"/>
        <w:jc w:val="both"/>
        <w:rPr>
          <w:b/>
        </w:rPr>
      </w:pPr>
      <w:r w:rsidRPr="00AB0DDC">
        <w:rPr>
          <w:rFonts w:eastAsia="Arial Unicode MS"/>
          <w:b/>
          <w:bCs/>
        </w:rPr>
        <w:t>PRIJELAZNE I ZAVRŠNE ODREDBE</w:t>
      </w:r>
      <w:r w:rsidR="002E437C" w:rsidRPr="00AB0DDC">
        <w:rPr>
          <w:rFonts w:eastAsia="Arial Unicode MS"/>
          <w:b/>
          <w:bCs/>
        </w:rPr>
        <w:t xml:space="preserve"> iz Izmjena i dopuna Statuta </w:t>
      </w:r>
      <w:r w:rsidR="002E437C" w:rsidRPr="00AB0DDC">
        <w:rPr>
          <w:b/>
        </w:rPr>
        <w:t>Ekonomskog fakulteta u Splitu od 12. prosinca 2017. godine</w:t>
      </w:r>
    </w:p>
    <w:p w:rsidR="002E437C" w:rsidRPr="00AB0DDC" w:rsidRDefault="002E437C" w:rsidP="002776E6">
      <w:pPr>
        <w:widowControl w:val="0"/>
        <w:autoSpaceDE w:val="0"/>
        <w:autoSpaceDN w:val="0"/>
        <w:adjustRightInd w:val="0"/>
        <w:jc w:val="both"/>
        <w:rPr>
          <w:rFonts w:eastAsia="Arial Unicode MS"/>
          <w:b/>
          <w:bCs/>
        </w:rPr>
      </w:pPr>
    </w:p>
    <w:p w:rsidR="002E437C" w:rsidRPr="00AB0DDC" w:rsidRDefault="002E437C" w:rsidP="002776E6">
      <w:pPr>
        <w:widowControl w:val="0"/>
        <w:autoSpaceDE w:val="0"/>
        <w:autoSpaceDN w:val="0"/>
        <w:adjustRightInd w:val="0"/>
        <w:jc w:val="both"/>
        <w:rPr>
          <w:rFonts w:eastAsia="Arial Unicode MS"/>
          <w:b/>
          <w:bCs/>
        </w:rPr>
      </w:pPr>
    </w:p>
    <w:p w:rsidR="002776E6" w:rsidRPr="00AB0DDC" w:rsidRDefault="002776E6" w:rsidP="002776E6">
      <w:pPr>
        <w:widowControl w:val="0"/>
        <w:autoSpaceDE w:val="0"/>
        <w:autoSpaceDN w:val="0"/>
        <w:adjustRightInd w:val="0"/>
        <w:jc w:val="center"/>
        <w:rPr>
          <w:rFonts w:eastAsia="Arial Unicode MS"/>
          <w:bCs/>
        </w:rPr>
      </w:pPr>
      <w:r w:rsidRPr="00AB0DDC">
        <w:rPr>
          <w:rFonts w:eastAsia="Arial Unicode MS"/>
          <w:bCs/>
        </w:rPr>
        <w:t>Članak 52.</w:t>
      </w:r>
    </w:p>
    <w:p w:rsidR="002776E6" w:rsidRPr="00AB0DDC" w:rsidRDefault="002776E6" w:rsidP="002776E6">
      <w:pPr>
        <w:widowControl w:val="0"/>
        <w:numPr>
          <w:ilvl w:val="0"/>
          <w:numId w:val="123"/>
        </w:numPr>
        <w:autoSpaceDE w:val="0"/>
        <w:autoSpaceDN w:val="0"/>
        <w:adjustRightInd w:val="0"/>
        <w:ind w:left="567" w:hanging="567"/>
        <w:jc w:val="both"/>
        <w:rPr>
          <w:rFonts w:eastAsia="Arial Unicode MS"/>
          <w:bCs/>
        </w:rPr>
      </w:pPr>
      <w:r w:rsidRPr="00AB0DDC">
        <w:rPr>
          <w:rFonts w:eastAsia="Arial Unicode MS"/>
          <w:bCs/>
        </w:rPr>
        <w:t>Na dekana izabranog po propisima koji su bili na snazi prije stupanja na snagu ovih Izmjena i dopuna Statuta primjenjuju se propisi koji su bili na snazi u vrijeme njegovog izbora.</w:t>
      </w:r>
    </w:p>
    <w:p w:rsidR="002776E6" w:rsidRPr="00AB0DDC" w:rsidRDefault="002776E6" w:rsidP="002776E6">
      <w:pPr>
        <w:widowControl w:val="0"/>
        <w:numPr>
          <w:ilvl w:val="0"/>
          <w:numId w:val="123"/>
        </w:numPr>
        <w:autoSpaceDE w:val="0"/>
        <w:autoSpaceDN w:val="0"/>
        <w:adjustRightInd w:val="0"/>
        <w:ind w:left="567" w:hanging="567"/>
        <w:jc w:val="both"/>
        <w:rPr>
          <w:rFonts w:eastAsia="Arial Unicode MS"/>
          <w:bCs/>
        </w:rPr>
      </w:pPr>
      <w:r w:rsidRPr="00AB0DDC">
        <w:rPr>
          <w:rFonts w:eastAsia="Arial Unicode MS"/>
          <w:bCs/>
        </w:rPr>
        <w:t>Ista osoba može biti izabrana za dekana najviše dva (2) puta uzastopce, neovisno o tome koji je propis bio na snazi u vrijeme njezinog izbora za dekana.</w:t>
      </w:r>
    </w:p>
    <w:p w:rsidR="002776E6" w:rsidRPr="00AB0DDC" w:rsidRDefault="002776E6" w:rsidP="002776E6">
      <w:pPr>
        <w:widowControl w:val="0"/>
        <w:autoSpaceDE w:val="0"/>
        <w:autoSpaceDN w:val="0"/>
        <w:adjustRightInd w:val="0"/>
        <w:jc w:val="both"/>
        <w:rPr>
          <w:rFonts w:eastAsia="Arial Unicode MS"/>
          <w:bCs/>
        </w:rPr>
      </w:pPr>
    </w:p>
    <w:p w:rsidR="002776E6" w:rsidRPr="00AB0DDC" w:rsidRDefault="002776E6" w:rsidP="002776E6">
      <w:pPr>
        <w:widowControl w:val="0"/>
        <w:autoSpaceDE w:val="0"/>
        <w:autoSpaceDN w:val="0"/>
        <w:adjustRightInd w:val="0"/>
        <w:jc w:val="center"/>
        <w:rPr>
          <w:rFonts w:eastAsia="Arial Unicode MS"/>
          <w:bCs/>
        </w:rPr>
      </w:pPr>
      <w:r w:rsidRPr="00AB0DDC">
        <w:rPr>
          <w:rFonts w:eastAsia="Arial Unicode MS"/>
          <w:bCs/>
        </w:rPr>
        <w:t>Članak 53.</w:t>
      </w:r>
    </w:p>
    <w:p w:rsidR="002776E6" w:rsidRPr="00AB0DDC" w:rsidRDefault="002776E6" w:rsidP="002776E6">
      <w:pPr>
        <w:widowControl w:val="0"/>
        <w:numPr>
          <w:ilvl w:val="0"/>
          <w:numId w:val="112"/>
        </w:numPr>
        <w:autoSpaceDE w:val="0"/>
        <w:autoSpaceDN w:val="0"/>
        <w:adjustRightInd w:val="0"/>
        <w:ind w:left="567" w:hanging="567"/>
        <w:jc w:val="both"/>
        <w:rPr>
          <w:rFonts w:eastAsia="Arial Unicode MS"/>
        </w:rPr>
      </w:pPr>
      <w:r w:rsidRPr="00AB0DDC">
        <w:rPr>
          <w:rFonts w:eastAsia="Arial Unicode MS"/>
        </w:rPr>
        <w:t>Opći akti Fakulteta uskladit će se s odredbama ovih Izmjena i dopuna Statuta u roku od šest (6)  mjeseci od dana njihova stupanja na snagu.</w:t>
      </w:r>
    </w:p>
    <w:p w:rsidR="002776E6" w:rsidRPr="00AB0DDC" w:rsidRDefault="002776E6" w:rsidP="002776E6">
      <w:pPr>
        <w:widowControl w:val="0"/>
        <w:numPr>
          <w:ilvl w:val="0"/>
          <w:numId w:val="112"/>
        </w:numPr>
        <w:autoSpaceDE w:val="0"/>
        <w:autoSpaceDN w:val="0"/>
        <w:adjustRightInd w:val="0"/>
        <w:ind w:left="567" w:hanging="567"/>
        <w:jc w:val="both"/>
        <w:rPr>
          <w:rFonts w:eastAsia="Arial Unicode MS"/>
        </w:rPr>
      </w:pPr>
      <w:r w:rsidRPr="00AB0DDC">
        <w:rPr>
          <w:rFonts w:eastAsia="Arial Unicode MS"/>
        </w:rPr>
        <w:t>Do donošenja općih akata iz stavka 1. ovog članka, primjenjivat će se postojeći opći akti, osim odredaba koje su u suprotnosti s odredbama ovih Izmjena i dopuna Statuta.</w:t>
      </w:r>
    </w:p>
    <w:p w:rsidR="002776E6" w:rsidRPr="00AB0DDC" w:rsidRDefault="002776E6" w:rsidP="002776E6">
      <w:pPr>
        <w:widowControl w:val="0"/>
        <w:autoSpaceDE w:val="0"/>
        <w:autoSpaceDN w:val="0"/>
        <w:adjustRightInd w:val="0"/>
        <w:jc w:val="center"/>
        <w:rPr>
          <w:rFonts w:eastAsia="Arial Unicode MS"/>
        </w:rPr>
      </w:pPr>
    </w:p>
    <w:p w:rsidR="002776E6" w:rsidRPr="00AB0DDC" w:rsidRDefault="002776E6" w:rsidP="002776E6">
      <w:pPr>
        <w:widowControl w:val="0"/>
        <w:autoSpaceDE w:val="0"/>
        <w:autoSpaceDN w:val="0"/>
        <w:adjustRightInd w:val="0"/>
        <w:jc w:val="center"/>
        <w:rPr>
          <w:rFonts w:eastAsia="Arial Unicode MS"/>
        </w:rPr>
      </w:pPr>
      <w:bookmarkStart w:id="0" w:name="_GoBack"/>
      <w:bookmarkEnd w:id="0"/>
      <w:r w:rsidRPr="00AB0DDC">
        <w:rPr>
          <w:rFonts w:eastAsia="Arial Unicode MS"/>
        </w:rPr>
        <w:t>Članak 54.</w:t>
      </w:r>
    </w:p>
    <w:p w:rsidR="002776E6" w:rsidRPr="00AB0DDC" w:rsidRDefault="002776E6" w:rsidP="002776E6">
      <w:pPr>
        <w:widowControl w:val="0"/>
        <w:autoSpaceDE w:val="0"/>
        <w:autoSpaceDN w:val="0"/>
        <w:adjustRightInd w:val="0"/>
        <w:jc w:val="both"/>
        <w:rPr>
          <w:rFonts w:eastAsia="Arial Unicode MS"/>
        </w:rPr>
      </w:pPr>
      <w:r w:rsidRPr="00AB0DDC">
        <w:rPr>
          <w:rFonts w:eastAsia="Arial Unicode MS"/>
        </w:rPr>
        <w:t>Konstituiranje tijela Fakulteta po odredbama ovih Izmjena i dopuna Statuta, obavit će se s početkom akademske godine 2018./2019.</w:t>
      </w:r>
    </w:p>
    <w:p w:rsidR="002776E6" w:rsidRPr="00AB0DDC" w:rsidRDefault="002776E6" w:rsidP="002776E6">
      <w:pPr>
        <w:widowControl w:val="0"/>
        <w:autoSpaceDE w:val="0"/>
        <w:autoSpaceDN w:val="0"/>
        <w:adjustRightInd w:val="0"/>
        <w:jc w:val="center"/>
        <w:rPr>
          <w:rFonts w:eastAsia="Arial Unicode MS"/>
          <w:strike/>
        </w:rPr>
      </w:pPr>
    </w:p>
    <w:p w:rsidR="002776E6" w:rsidRPr="00AB0DDC" w:rsidRDefault="002776E6" w:rsidP="002776E6">
      <w:pPr>
        <w:widowControl w:val="0"/>
        <w:autoSpaceDE w:val="0"/>
        <w:autoSpaceDN w:val="0"/>
        <w:adjustRightInd w:val="0"/>
        <w:jc w:val="center"/>
        <w:rPr>
          <w:rFonts w:eastAsia="Arial Unicode MS"/>
        </w:rPr>
      </w:pPr>
      <w:r w:rsidRPr="00AB0DDC">
        <w:rPr>
          <w:rFonts w:eastAsia="Arial Unicode MS"/>
        </w:rPr>
        <w:t>Članak 55.</w:t>
      </w:r>
    </w:p>
    <w:p w:rsidR="002776E6" w:rsidRPr="00AB0DDC" w:rsidRDefault="002776E6" w:rsidP="002776E6">
      <w:pPr>
        <w:jc w:val="both"/>
        <w:rPr>
          <w:rFonts w:eastAsia="Calibri"/>
          <w:lang w:eastAsia="en-US"/>
        </w:rPr>
      </w:pPr>
      <w:r w:rsidRPr="00AB0DDC">
        <w:rPr>
          <w:rFonts w:eastAsia="Calibri"/>
          <w:lang w:eastAsia="en-US"/>
        </w:rPr>
        <w:t>Ovlašćuje se dekan za utvrđivanje pročišćenog teksta Statuta.</w:t>
      </w:r>
    </w:p>
    <w:p w:rsidR="002776E6" w:rsidRPr="00AB0DDC" w:rsidRDefault="002776E6" w:rsidP="002776E6">
      <w:pPr>
        <w:widowControl w:val="0"/>
        <w:autoSpaceDE w:val="0"/>
        <w:autoSpaceDN w:val="0"/>
        <w:adjustRightInd w:val="0"/>
        <w:jc w:val="both"/>
        <w:rPr>
          <w:rFonts w:eastAsia="Arial Unicode MS"/>
        </w:rPr>
      </w:pPr>
      <w:r w:rsidRPr="00AB0DDC">
        <w:t>Izmjene i dopune Statuta stupaju na snagu osmog dana od dana objave na mrežnim stranicama Fakulteta, a nakon pribavljene suglasnosti Senata Sveučilišta u Splitu.</w:t>
      </w:r>
    </w:p>
    <w:p w:rsidR="002776E6" w:rsidRPr="00AB0DDC" w:rsidRDefault="002776E6" w:rsidP="002776E6">
      <w:pPr>
        <w:widowControl w:val="0"/>
        <w:autoSpaceDE w:val="0"/>
        <w:autoSpaceDN w:val="0"/>
        <w:adjustRightInd w:val="0"/>
        <w:jc w:val="both"/>
        <w:rPr>
          <w:rFonts w:eastAsia="Arial Unicode MS"/>
          <w:strike/>
        </w:rPr>
      </w:pPr>
    </w:p>
    <w:p w:rsidR="00A13F25" w:rsidRPr="00AB0DDC" w:rsidRDefault="00A13F25" w:rsidP="00A13F25">
      <w:pPr>
        <w:widowControl w:val="0"/>
        <w:autoSpaceDE w:val="0"/>
        <w:autoSpaceDN w:val="0"/>
        <w:adjustRightInd w:val="0"/>
        <w:spacing w:line="360" w:lineRule="auto"/>
        <w:jc w:val="both"/>
        <w:rPr>
          <w:rFonts w:eastAsia="Arial Unicode MS"/>
          <w:strike/>
        </w:rPr>
      </w:pPr>
    </w:p>
    <w:sectPr w:rsidR="00A13F25" w:rsidRPr="00AB0DDC" w:rsidSect="000B4A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55A"/>
    <w:multiLevelType w:val="hybridMultilevel"/>
    <w:tmpl w:val="6C3466A0"/>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09754CE"/>
    <w:multiLevelType w:val="hybridMultilevel"/>
    <w:tmpl w:val="770EDE38"/>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7E18EC"/>
    <w:multiLevelType w:val="hybridMultilevel"/>
    <w:tmpl w:val="A8820D30"/>
    <w:lvl w:ilvl="0" w:tplc="7D187122">
      <w:start w:val="1"/>
      <w:numFmt w:val="decimal"/>
      <w:lvlText w:val="(%1)"/>
      <w:lvlJc w:val="left"/>
      <w:pPr>
        <w:ind w:left="720" w:hanging="360"/>
      </w:pPr>
      <w:rPr>
        <w:rFonts w:ascii="Times New Roman" w:eastAsia="Times New Roman" w:hAnsi="Times New Roman" w:cs="Times New Roman"/>
        <w:b w:val="0"/>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51A55B8"/>
    <w:multiLevelType w:val="hybridMultilevel"/>
    <w:tmpl w:val="7D661AE0"/>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65A5954"/>
    <w:multiLevelType w:val="hybridMultilevel"/>
    <w:tmpl w:val="6D2EDD0E"/>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A2C6696"/>
    <w:multiLevelType w:val="hybridMultilevel"/>
    <w:tmpl w:val="9B52210C"/>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BFA2AB7"/>
    <w:multiLevelType w:val="hybridMultilevel"/>
    <w:tmpl w:val="D5B8AAB2"/>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DE54727"/>
    <w:multiLevelType w:val="hybridMultilevel"/>
    <w:tmpl w:val="D3BEAEFE"/>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F252938"/>
    <w:multiLevelType w:val="hybridMultilevel"/>
    <w:tmpl w:val="1D70C91A"/>
    <w:lvl w:ilvl="0" w:tplc="3F7A7482">
      <w:start w:val="1"/>
      <w:numFmt w:val="bullet"/>
      <w:lvlText w:val=""/>
      <w:lvlJc w:val="left"/>
      <w:pPr>
        <w:ind w:left="1287" w:hanging="360"/>
      </w:pPr>
      <w:rPr>
        <w:rFonts w:ascii="Symbol" w:hAnsi="Symbol" w:hint="default"/>
        <w:b w:val="0"/>
        <w:color w:val="auto"/>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
    <w:nsid w:val="0FFA140C"/>
    <w:multiLevelType w:val="hybridMultilevel"/>
    <w:tmpl w:val="B47A3834"/>
    <w:lvl w:ilvl="0" w:tplc="7D187122">
      <w:start w:val="1"/>
      <w:numFmt w:val="decimal"/>
      <w:lvlText w:val="(%1)"/>
      <w:lvlJc w:val="left"/>
      <w:pPr>
        <w:ind w:left="720" w:hanging="360"/>
      </w:pPr>
      <w:rPr>
        <w:rFonts w:ascii="Times New Roman" w:eastAsia="Times New Roman" w:hAnsi="Times New Roman" w:cs="Times New Roman"/>
        <w:b w:val="0"/>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0053CD4"/>
    <w:multiLevelType w:val="hybridMultilevel"/>
    <w:tmpl w:val="87F2AE1E"/>
    <w:lvl w:ilvl="0" w:tplc="7D187122">
      <w:start w:val="1"/>
      <w:numFmt w:val="decimal"/>
      <w:lvlText w:val="(%1)"/>
      <w:lvlJc w:val="left"/>
      <w:pPr>
        <w:ind w:left="720" w:hanging="360"/>
      </w:pPr>
      <w:rPr>
        <w:rFonts w:ascii="Times New Roman" w:eastAsia="Times New Roman" w:hAnsi="Times New Roman" w:cs="Times New Roman"/>
        <w:b w:val="0"/>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22C672A"/>
    <w:multiLevelType w:val="hybridMultilevel"/>
    <w:tmpl w:val="EC7837E0"/>
    <w:lvl w:ilvl="0" w:tplc="7D187122">
      <w:start w:val="1"/>
      <w:numFmt w:val="decimal"/>
      <w:lvlText w:val="(%1)"/>
      <w:lvlJc w:val="left"/>
      <w:pPr>
        <w:ind w:left="720" w:hanging="360"/>
      </w:pPr>
      <w:rPr>
        <w:rFonts w:ascii="Times New Roman" w:eastAsia="Times New Roman" w:hAnsi="Times New Roman" w:cs="Times New Roman"/>
        <w:b w:val="0"/>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24920F4"/>
    <w:multiLevelType w:val="hybridMultilevel"/>
    <w:tmpl w:val="DFF8D2DE"/>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3816D02"/>
    <w:multiLevelType w:val="hybridMultilevel"/>
    <w:tmpl w:val="51AED948"/>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3CD40E9"/>
    <w:multiLevelType w:val="hybridMultilevel"/>
    <w:tmpl w:val="E1E25A80"/>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14484865"/>
    <w:multiLevelType w:val="hybridMultilevel"/>
    <w:tmpl w:val="3B6ACA9A"/>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14801EB0"/>
    <w:multiLevelType w:val="hybridMultilevel"/>
    <w:tmpl w:val="EB162D8C"/>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14912E5F"/>
    <w:multiLevelType w:val="hybridMultilevel"/>
    <w:tmpl w:val="7F904146"/>
    <w:lvl w:ilvl="0" w:tplc="3F7A7482">
      <w:start w:val="1"/>
      <w:numFmt w:val="bullet"/>
      <w:lvlText w:val=""/>
      <w:lvlJc w:val="left"/>
      <w:pPr>
        <w:ind w:left="1287" w:hanging="360"/>
      </w:pPr>
      <w:rPr>
        <w:rFonts w:ascii="Symbol" w:hAnsi="Symbol" w:hint="default"/>
        <w:b w:val="0"/>
        <w:color w:val="auto"/>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8">
    <w:nsid w:val="15730EAB"/>
    <w:multiLevelType w:val="hybridMultilevel"/>
    <w:tmpl w:val="C00E6950"/>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16E160D2"/>
    <w:multiLevelType w:val="hybridMultilevel"/>
    <w:tmpl w:val="3BB64872"/>
    <w:lvl w:ilvl="0" w:tplc="FCA27D2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0">
    <w:nsid w:val="178A4CEE"/>
    <w:multiLevelType w:val="hybridMultilevel"/>
    <w:tmpl w:val="0B74BDB2"/>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18EE1C2F"/>
    <w:multiLevelType w:val="hybridMultilevel"/>
    <w:tmpl w:val="EFCC2CD2"/>
    <w:lvl w:ilvl="0" w:tplc="FCA27D2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nsid w:val="1A4D41B8"/>
    <w:multiLevelType w:val="hybridMultilevel"/>
    <w:tmpl w:val="CFB25D36"/>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1B1A7633"/>
    <w:multiLevelType w:val="hybridMultilevel"/>
    <w:tmpl w:val="BF9667C2"/>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1DB1425F"/>
    <w:multiLevelType w:val="hybridMultilevel"/>
    <w:tmpl w:val="DA463A12"/>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1F407F7B"/>
    <w:multiLevelType w:val="hybridMultilevel"/>
    <w:tmpl w:val="C80ACB90"/>
    <w:lvl w:ilvl="0" w:tplc="74AED7CA">
      <w:start w:val="1"/>
      <w:numFmt w:val="decimal"/>
      <w:lvlText w:val="(%1)"/>
      <w:lvlJc w:val="left"/>
      <w:pPr>
        <w:ind w:left="720" w:hanging="360"/>
      </w:pPr>
      <w:rPr>
        <w:rFonts w:ascii="Times New Roman" w:eastAsia="Times New Roman" w:hAnsi="Times New Roman" w:cs="Times New Roman"/>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1F76233D"/>
    <w:multiLevelType w:val="hybridMultilevel"/>
    <w:tmpl w:val="0D362FFE"/>
    <w:lvl w:ilvl="0" w:tplc="9078C6F4">
      <w:start w:val="1"/>
      <w:numFmt w:val="decimal"/>
      <w:lvlText w:val="%1."/>
      <w:lvlJc w:val="left"/>
      <w:pPr>
        <w:ind w:left="1080" w:hanging="360"/>
      </w:pPr>
      <w:rPr>
        <w:rFonts w:ascii="Times New Roman" w:hAnsi="Times New Roman"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nsid w:val="1F831B34"/>
    <w:multiLevelType w:val="hybridMultilevel"/>
    <w:tmpl w:val="8510304E"/>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20C607F1"/>
    <w:multiLevelType w:val="hybridMultilevel"/>
    <w:tmpl w:val="BD0CEAFC"/>
    <w:lvl w:ilvl="0" w:tplc="5678A270">
      <w:start w:val="1"/>
      <w:numFmt w:val="decimal"/>
      <w:lvlText w:val="(%1)"/>
      <w:lvlJc w:val="left"/>
      <w:pPr>
        <w:ind w:left="840" w:hanging="4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20DF4DA0"/>
    <w:multiLevelType w:val="hybridMultilevel"/>
    <w:tmpl w:val="197E6114"/>
    <w:lvl w:ilvl="0" w:tplc="AF667322">
      <w:start w:val="1"/>
      <w:numFmt w:val="decimal"/>
      <w:lvlText w:val="(%1)"/>
      <w:lvlJc w:val="left"/>
      <w:pPr>
        <w:ind w:left="720" w:hanging="360"/>
      </w:pPr>
      <w:rPr>
        <w:rFonts w:ascii="Times New Roman" w:eastAsia="Times New Roman" w:hAnsi="Times New Roman" w:cs="Times New Roman"/>
        <w:b w:val="0"/>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230B188E"/>
    <w:multiLevelType w:val="hybridMultilevel"/>
    <w:tmpl w:val="61963AEC"/>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23301E9F"/>
    <w:multiLevelType w:val="hybridMultilevel"/>
    <w:tmpl w:val="BC1272BC"/>
    <w:lvl w:ilvl="0" w:tplc="FCA27D2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23A7008D"/>
    <w:multiLevelType w:val="hybridMultilevel"/>
    <w:tmpl w:val="A80EB2D8"/>
    <w:lvl w:ilvl="0" w:tplc="74AED7CA">
      <w:start w:val="1"/>
      <w:numFmt w:val="decimal"/>
      <w:lvlText w:val="(%1)"/>
      <w:lvlJc w:val="left"/>
      <w:pPr>
        <w:ind w:left="720" w:hanging="360"/>
      </w:pPr>
      <w:rPr>
        <w:rFonts w:ascii="Times New Roman" w:eastAsia="Times New Roman" w:hAnsi="Times New Roman" w:cs="Times New Roman"/>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23E133CD"/>
    <w:multiLevelType w:val="hybridMultilevel"/>
    <w:tmpl w:val="109A219E"/>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247C5327"/>
    <w:multiLevelType w:val="hybridMultilevel"/>
    <w:tmpl w:val="67E0900C"/>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25254225"/>
    <w:multiLevelType w:val="hybridMultilevel"/>
    <w:tmpl w:val="804C4394"/>
    <w:lvl w:ilvl="0" w:tplc="5678A270">
      <w:start w:val="1"/>
      <w:numFmt w:val="decimal"/>
      <w:lvlText w:val="(%1)"/>
      <w:lvlJc w:val="left"/>
      <w:pPr>
        <w:ind w:left="840" w:hanging="4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256712D8"/>
    <w:multiLevelType w:val="hybridMultilevel"/>
    <w:tmpl w:val="4DAAE5B2"/>
    <w:lvl w:ilvl="0" w:tplc="FCA27D2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7">
    <w:nsid w:val="28835408"/>
    <w:multiLevelType w:val="hybridMultilevel"/>
    <w:tmpl w:val="DEEED268"/>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288F293E"/>
    <w:multiLevelType w:val="hybridMultilevel"/>
    <w:tmpl w:val="6CB828E6"/>
    <w:lvl w:ilvl="0" w:tplc="5678A270">
      <w:start w:val="1"/>
      <w:numFmt w:val="decimal"/>
      <w:lvlText w:val="(%1)"/>
      <w:lvlJc w:val="left"/>
      <w:pPr>
        <w:ind w:left="840" w:hanging="480"/>
      </w:pPr>
      <w:rPr>
        <w:rFonts w:hint="default"/>
      </w:rPr>
    </w:lvl>
    <w:lvl w:ilvl="1" w:tplc="671E73FA">
      <w:start w:val="4"/>
      <w:numFmt w:val="bullet"/>
      <w:lvlText w:val=""/>
      <w:lvlJc w:val="left"/>
      <w:pPr>
        <w:ind w:left="1440" w:hanging="360"/>
      </w:pPr>
      <w:rPr>
        <w:rFonts w:ascii="Symbol" w:eastAsia="Arial Unicode MS"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2A7740C4"/>
    <w:multiLevelType w:val="hybridMultilevel"/>
    <w:tmpl w:val="D0503A9C"/>
    <w:lvl w:ilvl="0" w:tplc="7D187122">
      <w:start w:val="1"/>
      <w:numFmt w:val="decimal"/>
      <w:lvlText w:val="(%1)"/>
      <w:lvlJc w:val="left"/>
      <w:pPr>
        <w:ind w:left="720" w:hanging="360"/>
      </w:pPr>
      <w:rPr>
        <w:rFonts w:ascii="Times New Roman" w:eastAsia="Times New Roman" w:hAnsi="Times New Roman" w:cs="Times New Roman"/>
        <w:b w:val="0"/>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2B773B07"/>
    <w:multiLevelType w:val="hybridMultilevel"/>
    <w:tmpl w:val="7B5C0942"/>
    <w:lvl w:ilvl="0" w:tplc="FCA27D2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1">
    <w:nsid w:val="2BAC1DAA"/>
    <w:multiLevelType w:val="hybridMultilevel"/>
    <w:tmpl w:val="669629EE"/>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2BD37CC3"/>
    <w:multiLevelType w:val="hybridMultilevel"/>
    <w:tmpl w:val="D8E09B76"/>
    <w:lvl w:ilvl="0" w:tplc="5678A270">
      <w:start w:val="1"/>
      <w:numFmt w:val="decimal"/>
      <w:lvlText w:val="(%1)"/>
      <w:lvlJc w:val="left"/>
      <w:pPr>
        <w:ind w:left="840" w:hanging="4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2C4518CD"/>
    <w:multiLevelType w:val="hybridMultilevel"/>
    <w:tmpl w:val="6DB2B272"/>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2C6278AA"/>
    <w:multiLevelType w:val="hybridMultilevel"/>
    <w:tmpl w:val="A55E7FAA"/>
    <w:lvl w:ilvl="0" w:tplc="5678A270">
      <w:start w:val="1"/>
      <w:numFmt w:val="decimal"/>
      <w:lvlText w:val="(%1)"/>
      <w:lvlJc w:val="left"/>
      <w:pPr>
        <w:ind w:left="840" w:hanging="4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2F940887"/>
    <w:multiLevelType w:val="hybridMultilevel"/>
    <w:tmpl w:val="B892299A"/>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3068429D"/>
    <w:multiLevelType w:val="hybridMultilevel"/>
    <w:tmpl w:val="9132AA8C"/>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3113742F"/>
    <w:multiLevelType w:val="hybridMultilevel"/>
    <w:tmpl w:val="1F30E894"/>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314A235A"/>
    <w:multiLevelType w:val="hybridMultilevel"/>
    <w:tmpl w:val="6BDE984A"/>
    <w:lvl w:ilvl="0" w:tplc="E3445C5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32FF1A52"/>
    <w:multiLevelType w:val="hybridMultilevel"/>
    <w:tmpl w:val="F61C2E16"/>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33E523AD"/>
    <w:multiLevelType w:val="hybridMultilevel"/>
    <w:tmpl w:val="DE145E3E"/>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34294488"/>
    <w:multiLevelType w:val="hybridMultilevel"/>
    <w:tmpl w:val="CA8861C2"/>
    <w:lvl w:ilvl="0" w:tplc="FCA27D2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2">
    <w:nsid w:val="344275E7"/>
    <w:multiLevelType w:val="hybridMultilevel"/>
    <w:tmpl w:val="D060A77A"/>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nsid w:val="35442F46"/>
    <w:multiLevelType w:val="hybridMultilevel"/>
    <w:tmpl w:val="A9E4FEC4"/>
    <w:lvl w:ilvl="0" w:tplc="5678A270">
      <w:start w:val="1"/>
      <w:numFmt w:val="decimal"/>
      <w:lvlText w:val="(%1)"/>
      <w:lvlJc w:val="left"/>
      <w:pPr>
        <w:ind w:left="840" w:hanging="4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nsid w:val="35960946"/>
    <w:multiLevelType w:val="hybridMultilevel"/>
    <w:tmpl w:val="9132AA8C"/>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364360B7"/>
    <w:multiLevelType w:val="hybridMultilevel"/>
    <w:tmpl w:val="50901616"/>
    <w:lvl w:ilvl="0" w:tplc="FCA27D2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6">
    <w:nsid w:val="3C676EE6"/>
    <w:multiLevelType w:val="hybridMultilevel"/>
    <w:tmpl w:val="97A87E78"/>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nsid w:val="3D5A5928"/>
    <w:multiLevelType w:val="hybridMultilevel"/>
    <w:tmpl w:val="44D884D8"/>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nsid w:val="3E336A7F"/>
    <w:multiLevelType w:val="hybridMultilevel"/>
    <w:tmpl w:val="9C6C4BAC"/>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nsid w:val="3F7B0335"/>
    <w:multiLevelType w:val="hybridMultilevel"/>
    <w:tmpl w:val="8E028A68"/>
    <w:lvl w:ilvl="0" w:tplc="FCA27D2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0">
    <w:nsid w:val="407A48BE"/>
    <w:multiLevelType w:val="hybridMultilevel"/>
    <w:tmpl w:val="A5B0C97C"/>
    <w:lvl w:ilvl="0" w:tplc="041A000F">
      <w:start w:val="1"/>
      <w:numFmt w:val="decimal"/>
      <w:lvlText w:val="%1."/>
      <w:lvlJc w:val="left"/>
      <w:pPr>
        <w:ind w:left="1287" w:hanging="360"/>
      </w:pPr>
      <w:rPr>
        <w:rFonts w:hint="default"/>
        <w:b w:val="0"/>
        <w:color w:val="auto"/>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1">
    <w:nsid w:val="418A0B41"/>
    <w:multiLevelType w:val="hybridMultilevel"/>
    <w:tmpl w:val="69FE9032"/>
    <w:lvl w:ilvl="0" w:tplc="74AED7CA">
      <w:start w:val="1"/>
      <w:numFmt w:val="decimal"/>
      <w:lvlText w:val="(%1)"/>
      <w:lvlJc w:val="left"/>
      <w:pPr>
        <w:ind w:left="720" w:hanging="360"/>
      </w:pPr>
      <w:rPr>
        <w:rFonts w:ascii="Times New Roman" w:eastAsia="Times New Roman" w:hAnsi="Times New Roman" w:cs="Times New Roman"/>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nsid w:val="42A3251D"/>
    <w:multiLevelType w:val="hybridMultilevel"/>
    <w:tmpl w:val="266EB2BE"/>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nsid w:val="44227D22"/>
    <w:multiLevelType w:val="hybridMultilevel"/>
    <w:tmpl w:val="8A28A8C6"/>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nsid w:val="467E012E"/>
    <w:multiLevelType w:val="hybridMultilevel"/>
    <w:tmpl w:val="A9E4FEC4"/>
    <w:lvl w:ilvl="0" w:tplc="5678A270">
      <w:start w:val="1"/>
      <w:numFmt w:val="decimal"/>
      <w:lvlText w:val="(%1)"/>
      <w:lvlJc w:val="left"/>
      <w:pPr>
        <w:ind w:left="840" w:hanging="4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nsid w:val="47391811"/>
    <w:multiLevelType w:val="hybridMultilevel"/>
    <w:tmpl w:val="E7BA69A6"/>
    <w:lvl w:ilvl="0" w:tplc="FCA27D2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6">
    <w:nsid w:val="48275193"/>
    <w:multiLevelType w:val="hybridMultilevel"/>
    <w:tmpl w:val="D8E09B76"/>
    <w:lvl w:ilvl="0" w:tplc="5678A270">
      <w:start w:val="1"/>
      <w:numFmt w:val="decimal"/>
      <w:lvlText w:val="(%1)"/>
      <w:lvlJc w:val="left"/>
      <w:pPr>
        <w:ind w:left="840" w:hanging="4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nsid w:val="499938F7"/>
    <w:multiLevelType w:val="hybridMultilevel"/>
    <w:tmpl w:val="19C05FB2"/>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nsid w:val="4A0C7D7A"/>
    <w:multiLevelType w:val="hybridMultilevel"/>
    <w:tmpl w:val="09043BB8"/>
    <w:lvl w:ilvl="0" w:tplc="5678A270">
      <w:start w:val="1"/>
      <w:numFmt w:val="decimal"/>
      <w:lvlText w:val="(%1)"/>
      <w:lvlJc w:val="left"/>
      <w:pPr>
        <w:ind w:left="840" w:hanging="4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nsid w:val="4A74774D"/>
    <w:multiLevelType w:val="hybridMultilevel"/>
    <w:tmpl w:val="1854AD90"/>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nsid w:val="4C146E71"/>
    <w:multiLevelType w:val="hybridMultilevel"/>
    <w:tmpl w:val="70FE5456"/>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nsid w:val="4C9C392B"/>
    <w:multiLevelType w:val="hybridMultilevel"/>
    <w:tmpl w:val="E5B4E13C"/>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nsid w:val="4CCA23EE"/>
    <w:multiLevelType w:val="hybridMultilevel"/>
    <w:tmpl w:val="6F3A8DCA"/>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nsid w:val="4CE4124E"/>
    <w:multiLevelType w:val="hybridMultilevel"/>
    <w:tmpl w:val="F37C63B6"/>
    <w:lvl w:ilvl="0" w:tplc="FCA27D2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4">
    <w:nsid w:val="4E6955FD"/>
    <w:multiLevelType w:val="hybridMultilevel"/>
    <w:tmpl w:val="37B8D6A4"/>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nsid w:val="501E504D"/>
    <w:multiLevelType w:val="hybridMultilevel"/>
    <w:tmpl w:val="A9C8E8AE"/>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nsid w:val="503C667F"/>
    <w:multiLevelType w:val="hybridMultilevel"/>
    <w:tmpl w:val="C7384A08"/>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nsid w:val="50423F8B"/>
    <w:multiLevelType w:val="hybridMultilevel"/>
    <w:tmpl w:val="D304DD92"/>
    <w:lvl w:ilvl="0" w:tplc="FCA27D2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8">
    <w:nsid w:val="50581146"/>
    <w:multiLevelType w:val="hybridMultilevel"/>
    <w:tmpl w:val="DA5EEF98"/>
    <w:lvl w:ilvl="0" w:tplc="3F7A7482">
      <w:start w:val="1"/>
      <w:numFmt w:val="bullet"/>
      <w:lvlText w:val=""/>
      <w:lvlJc w:val="left"/>
      <w:pPr>
        <w:ind w:left="1287" w:hanging="360"/>
      </w:pPr>
      <w:rPr>
        <w:rFonts w:ascii="Symbol" w:hAnsi="Symbol" w:hint="default"/>
        <w:b w:val="0"/>
        <w:color w:val="auto"/>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9">
    <w:nsid w:val="530C3F03"/>
    <w:multiLevelType w:val="hybridMultilevel"/>
    <w:tmpl w:val="A4F6E882"/>
    <w:lvl w:ilvl="0" w:tplc="3F7A7482">
      <w:start w:val="1"/>
      <w:numFmt w:val="bullet"/>
      <w:lvlText w:val=""/>
      <w:lvlJc w:val="left"/>
      <w:pPr>
        <w:ind w:left="720" w:hanging="360"/>
      </w:pPr>
      <w:rPr>
        <w:rFonts w:ascii="Symbol" w:hAnsi="Symbol" w:hint="default"/>
        <w:b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nsid w:val="541023A7"/>
    <w:multiLevelType w:val="hybridMultilevel"/>
    <w:tmpl w:val="D45E95D4"/>
    <w:lvl w:ilvl="0" w:tplc="42AAFB6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nsid w:val="55380EBE"/>
    <w:multiLevelType w:val="hybridMultilevel"/>
    <w:tmpl w:val="5484C1A6"/>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nsid w:val="57F932D2"/>
    <w:multiLevelType w:val="hybridMultilevel"/>
    <w:tmpl w:val="C7245F26"/>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nsid w:val="584053A0"/>
    <w:multiLevelType w:val="hybridMultilevel"/>
    <w:tmpl w:val="D1346D94"/>
    <w:lvl w:ilvl="0" w:tplc="42AAFB6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nsid w:val="59857D5B"/>
    <w:multiLevelType w:val="hybridMultilevel"/>
    <w:tmpl w:val="C1CC4A3E"/>
    <w:lvl w:ilvl="0" w:tplc="5678A270">
      <w:start w:val="1"/>
      <w:numFmt w:val="decimal"/>
      <w:lvlText w:val="(%1)"/>
      <w:lvlJc w:val="left"/>
      <w:pPr>
        <w:ind w:left="840" w:hanging="4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nsid w:val="59A42CC1"/>
    <w:multiLevelType w:val="hybridMultilevel"/>
    <w:tmpl w:val="44C80D46"/>
    <w:lvl w:ilvl="0" w:tplc="FCA27D2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6">
    <w:nsid w:val="5AAB2340"/>
    <w:multiLevelType w:val="hybridMultilevel"/>
    <w:tmpl w:val="0944EB64"/>
    <w:lvl w:ilvl="0" w:tplc="74AED7CA">
      <w:start w:val="1"/>
      <w:numFmt w:val="decimal"/>
      <w:lvlText w:val="(%1)"/>
      <w:lvlJc w:val="left"/>
      <w:pPr>
        <w:ind w:left="720" w:hanging="360"/>
      </w:pPr>
      <w:rPr>
        <w:rFonts w:ascii="Times New Roman" w:eastAsia="Times New Roman" w:hAnsi="Times New Roman" w:cs="Times New Roman"/>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nsid w:val="5CCA0414"/>
    <w:multiLevelType w:val="hybridMultilevel"/>
    <w:tmpl w:val="227EBE0A"/>
    <w:lvl w:ilvl="0" w:tplc="0900B646">
      <w:start w:val="1"/>
      <w:numFmt w:val="decimal"/>
      <w:lvlText w:val="(%1)"/>
      <w:lvlJc w:val="left"/>
      <w:pPr>
        <w:ind w:left="720" w:hanging="360"/>
      </w:pPr>
      <w:rPr>
        <w:rFonts w:ascii="Times New Roman" w:eastAsia="Times New Roman" w:hAnsi="Times New Roman" w:cs="Times New Roman"/>
        <w:b w:val="0"/>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nsid w:val="5D9315E8"/>
    <w:multiLevelType w:val="hybridMultilevel"/>
    <w:tmpl w:val="0F0EFF52"/>
    <w:lvl w:ilvl="0" w:tplc="FCA27D2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nsid w:val="5DF835AE"/>
    <w:multiLevelType w:val="hybridMultilevel"/>
    <w:tmpl w:val="B61E0CA8"/>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nsid w:val="5DF968DD"/>
    <w:multiLevelType w:val="hybridMultilevel"/>
    <w:tmpl w:val="7CA8B09A"/>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nsid w:val="61007D13"/>
    <w:multiLevelType w:val="hybridMultilevel"/>
    <w:tmpl w:val="B2E800B4"/>
    <w:lvl w:ilvl="0" w:tplc="F0C67FA2">
      <w:start w:val="1"/>
      <w:numFmt w:val="decimal"/>
      <w:lvlText w:val="(%1)"/>
      <w:lvlJc w:val="left"/>
      <w:pPr>
        <w:ind w:left="720" w:hanging="360"/>
      </w:pPr>
      <w:rPr>
        <w:rFonts w:ascii="Times New Roman" w:eastAsia="Times New Roman" w:hAnsi="Times New Roman" w:cs="Times New Roman"/>
        <w:color w:val="auto"/>
      </w:rPr>
    </w:lvl>
    <w:lvl w:ilvl="1" w:tplc="44E0A54C">
      <w:numFmt w:val="bullet"/>
      <w:lvlText w:val=""/>
      <w:lvlJc w:val="left"/>
      <w:pPr>
        <w:ind w:left="1440" w:hanging="360"/>
      </w:pPr>
      <w:rPr>
        <w:rFonts w:ascii="Symbol" w:eastAsia="Arial Unicode MS"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nsid w:val="612D4185"/>
    <w:multiLevelType w:val="hybridMultilevel"/>
    <w:tmpl w:val="E2489180"/>
    <w:lvl w:ilvl="0" w:tplc="6A1C376A">
      <w:start w:val="1"/>
      <w:numFmt w:val="decimal"/>
      <w:pStyle w:val="ListParagraph"/>
      <w:lvlText w:val="%1."/>
      <w:lvlJc w:val="left"/>
      <w:pPr>
        <w:tabs>
          <w:tab w:val="num" w:pos="720"/>
        </w:tabs>
        <w:ind w:left="720" w:hanging="360"/>
      </w:pPr>
      <w:rPr>
        <w:rFonts w:hint="default"/>
        <w:lang w:val="hr-HR"/>
      </w:rPr>
    </w:lvl>
    <w:lvl w:ilvl="1" w:tplc="705869E8">
      <w:numFmt w:val="none"/>
      <w:lvlText w:val=""/>
      <w:lvlJc w:val="left"/>
      <w:pPr>
        <w:tabs>
          <w:tab w:val="num" w:pos="360"/>
        </w:tabs>
      </w:pPr>
    </w:lvl>
    <w:lvl w:ilvl="2" w:tplc="83F25980">
      <w:numFmt w:val="none"/>
      <w:lvlText w:val=""/>
      <w:lvlJc w:val="left"/>
      <w:pPr>
        <w:tabs>
          <w:tab w:val="num" w:pos="360"/>
        </w:tabs>
      </w:pPr>
    </w:lvl>
    <w:lvl w:ilvl="3" w:tplc="FA762002">
      <w:numFmt w:val="none"/>
      <w:lvlText w:val=""/>
      <w:lvlJc w:val="left"/>
      <w:pPr>
        <w:tabs>
          <w:tab w:val="num" w:pos="360"/>
        </w:tabs>
      </w:pPr>
    </w:lvl>
    <w:lvl w:ilvl="4" w:tplc="55983B76">
      <w:numFmt w:val="none"/>
      <w:lvlText w:val=""/>
      <w:lvlJc w:val="left"/>
      <w:pPr>
        <w:tabs>
          <w:tab w:val="num" w:pos="360"/>
        </w:tabs>
      </w:pPr>
    </w:lvl>
    <w:lvl w:ilvl="5" w:tplc="67268BB0">
      <w:numFmt w:val="none"/>
      <w:lvlText w:val=""/>
      <w:lvlJc w:val="left"/>
      <w:pPr>
        <w:tabs>
          <w:tab w:val="num" w:pos="360"/>
        </w:tabs>
      </w:pPr>
    </w:lvl>
    <w:lvl w:ilvl="6" w:tplc="630E8EFA">
      <w:numFmt w:val="none"/>
      <w:lvlText w:val=""/>
      <w:lvlJc w:val="left"/>
      <w:pPr>
        <w:tabs>
          <w:tab w:val="num" w:pos="360"/>
        </w:tabs>
      </w:pPr>
    </w:lvl>
    <w:lvl w:ilvl="7" w:tplc="8ABCE620">
      <w:numFmt w:val="none"/>
      <w:lvlText w:val=""/>
      <w:lvlJc w:val="left"/>
      <w:pPr>
        <w:tabs>
          <w:tab w:val="num" w:pos="360"/>
        </w:tabs>
      </w:pPr>
    </w:lvl>
    <w:lvl w:ilvl="8" w:tplc="07D2646A">
      <w:numFmt w:val="none"/>
      <w:lvlText w:val=""/>
      <w:lvlJc w:val="left"/>
      <w:pPr>
        <w:tabs>
          <w:tab w:val="num" w:pos="360"/>
        </w:tabs>
      </w:pPr>
    </w:lvl>
  </w:abstractNum>
  <w:abstractNum w:abstractNumId="93">
    <w:nsid w:val="61F53475"/>
    <w:multiLevelType w:val="hybridMultilevel"/>
    <w:tmpl w:val="6B24AB12"/>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nsid w:val="62D711FB"/>
    <w:multiLevelType w:val="hybridMultilevel"/>
    <w:tmpl w:val="08D43000"/>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nsid w:val="62F51111"/>
    <w:multiLevelType w:val="hybridMultilevel"/>
    <w:tmpl w:val="C4129DF8"/>
    <w:lvl w:ilvl="0" w:tplc="7D187122">
      <w:start w:val="1"/>
      <w:numFmt w:val="decimal"/>
      <w:lvlText w:val="(%1)"/>
      <w:lvlJc w:val="left"/>
      <w:pPr>
        <w:ind w:left="720" w:hanging="360"/>
      </w:pPr>
      <w:rPr>
        <w:rFonts w:ascii="Times New Roman" w:eastAsia="Times New Roman" w:hAnsi="Times New Roman" w:cs="Times New Roman"/>
        <w:b w:val="0"/>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nsid w:val="64084687"/>
    <w:multiLevelType w:val="hybridMultilevel"/>
    <w:tmpl w:val="5812265A"/>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nsid w:val="64782553"/>
    <w:multiLevelType w:val="hybridMultilevel"/>
    <w:tmpl w:val="44222966"/>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nsid w:val="654B47FB"/>
    <w:multiLevelType w:val="hybridMultilevel"/>
    <w:tmpl w:val="501E1458"/>
    <w:lvl w:ilvl="0" w:tplc="FCA27D2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9">
    <w:nsid w:val="65BD62D4"/>
    <w:multiLevelType w:val="hybridMultilevel"/>
    <w:tmpl w:val="33F818B6"/>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nsid w:val="66395C18"/>
    <w:multiLevelType w:val="hybridMultilevel"/>
    <w:tmpl w:val="9CB8A5F8"/>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nsid w:val="68863B00"/>
    <w:multiLevelType w:val="hybridMultilevel"/>
    <w:tmpl w:val="53A0B2C8"/>
    <w:lvl w:ilvl="0" w:tplc="7D187122">
      <w:start w:val="1"/>
      <w:numFmt w:val="decimal"/>
      <w:lvlText w:val="(%1)"/>
      <w:lvlJc w:val="left"/>
      <w:pPr>
        <w:ind w:left="720" w:hanging="360"/>
      </w:pPr>
      <w:rPr>
        <w:rFonts w:ascii="Times New Roman" w:eastAsia="Times New Roman" w:hAnsi="Times New Roman" w:cs="Times New Roman"/>
        <w:b w:val="0"/>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nsid w:val="6BA43DF4"/>
    <w:multiLevelType w:val="hybridMultilevel"/>
    <w:tmpl w:val="0E2A9BCE"/>
    <w:lvl w:ilvl="0" w:tplc="3F7A7482">
      <w:start w:val="1"/>
      <w:numFmt w:val="bullet"/>
      <w:lvlText w:val=""/>
      <w:lvlJc w:val="left"/>
      <w:pPr>
        <w:ind w:left="1080" w:hanging="360"/>
      </w:pPr>
      <w:rPr>
        <w:rFonts w:ascii="Symbol" w:hAnsi="Symbol" w:hint="default"/>
        <w:b w:val="0"/>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3">
    <w:nsid w:val="6C0B27D3"/>
    <w:multiLevelType w:val="hybridMultilevel"/>
    <w:tmpl w:val="2AFC5BB8"/>
    <w:lvl w:ilvl="0" w:tplc="7D187122">
      <w:start w:val="1"/>
      <w:numFmt w:val="decimal"/>
      <w:lvlText w:val="(%1)"/>
      <w:lvlJc w:val="left"/>
      <w:pPr>
        <w:ind w:left="720" w:hanging="360"/>
      </w:pPr>
      <w:rPr>
        <w:rFonts w:ascii="Times New Roman" w:eastAsia="Times New Roman" w:hAnsi="Times New Roman" w:cs="Times New Roman"/>
        <w:b w:val="0"/>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nsid w:val="6D8555A5"/>
    <w:multiLevelType w:val="hybridMultilevel"/>
    <w:tmpl w:val="D6BC7292"/>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nsid w:val="6F2A6660"/>
    <w:multiLevelType w:val="hybridMultilevel"/>
    <w:tmpl w:val="55EEE0E8"/>
    <w:lvl w:ilvl="0" w:tplc="FCA27D2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06">
    <w:nsid w:val="7049620B"/>
    <w:multiLevelType w:val="hybridMultilevel"/>
    <w:tmpl w:val="18F24282"/>
    <w:lvl w:ilvl="0" w:tplc="256E51C2">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7">
    <w:nsid w:val="71227DA4"/>
    <w:multiLevelType w:val="hybridMultilevel"/>
    <w:tmpl w:val="BBF2A410"/>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nsid w:val="71E23BCF"/>
    <w:multiLevelType w:val="hybridMultilevel"/>
    <w:tmpl w:val="7DB8679A"/>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nsid w:val="725C781A"/>
    <w:multiLevelType w:val="hybridMultilevel"/>
    <w:tmpl w:val="BB380B9E"/>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nsid w:val="74E24993"/>
    <w:multiLevelType w:val="hybridMultilevel"/>
    <w:tmpl w:val="7EBECCDA"/>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nsid w:val="791C6A93"/>
    <w:multiLevelType w:val="hybridMultilevel"/>
    <w:tmpl w:val="99582CAE"/>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nsid w:val="7A5C7FA3"/>
    <w:multiLevelType w:val="hybridMultilevel"/>
    <w:tmpl w:val="A8CE9938"/>
    <w:lvl w:ilvl="0" w:tplc="FCA27D2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3">
    <w:nsid w:val="7A9924A3"/>
    <w:multiLevelType w:val="hybridMultilevel"/>
    <w:tmpl w:val="8286BBCE"/>
    <w:lvl w:ilvl="0" w:tplc="FCA27D2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4">
    <w:nsid w:val="7B59557F"/>
    <w:multiLevelType w:val="hybridMultilevel"/>
    <w:tmpl w:val="60E46854"/>
    <w:lvl w:ilvl="0" w:tplc="FCA27D2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5">
    <w:nsid w:val="7BDC7425"/>
    <w:multiLevelType w:val="hybridMultilevel"/>
    <w:tmpl w:val="1FA09E38"/>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6">
    <w:nsid w:val="7C052012"/>
    <w:multiLevelType w:val="hybridMultilevel"/>
    <w:tmpl w:val="2862BC6E"/>
    <w:lvl w:ilvl="0" w:tplc="AF3AEBD4">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7C0C274A"/>
    <w:multiLevelType w:val="hybridMultilevel"/>
    <w:tmpl w:val="03040EBE"/>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nsid w:val="7D126831"/>
    <w:multiLevelType w:val="hybridMultilevel"/>
    <w:tmpl w:val="ECD67680"/>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9">
    <w:nsid w:val="7D2E1B40"/>
    <w:multiLevelType w:val="hybridMultilevel"/>
    <w:tmpl w:val="4C920660"/>
    <w:lvl w:ilvl="0" w:tplc="FCA27D2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0">
    <w:nsid w:val="7D6B3A2B"/>
    <w:multiLevelType w:val="hybridMultilevel"/>
    <w:tmpl w:val="A51A8564"/>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nsid w:val="7EA66C1B"/>
    <w:multiLevelType w:val="hybridMultilevel"/>
    <w:tmpl w:val="1AB4C0D6"/>
    <w:lvl w:ilvl="0" w:tplc="256E51C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2">
    <w:nsid w:val="7EE86DAA"/>
    <w:multiLevelType w:val="hybridMultilevel"/>
    <w:tmpl w:val="A300C388"/>
    <w:lvl w:ilvl="0" w:tplc="F0C67FA2">
      <w:start w:val="1"/>
      <w:numFmt w:val="decimal"/>
      <w:lvlText w:val="(%1)"/>
      <w:lvlJc w:val="left"/>
      <w:pPr>
        <w:ind w:left="720" w:hanging="36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2"/>
  </w:num>
  <w:num w:numId="2">
    <w:abstractNumId w:val="89"/>
  </w:num>
  <w:num w:numId="3">
    <w:abstractNumId w:val="42"/>
  </w:num>
  <w:num w:numId="4">
    <w:abstractNumId w:val="65"/>
  </w:num>
  <w:num w:numId="5">
    <w:abstractNumId w:val="77"/>
  </w:num>
  <w:num w:numId="6">
    <w:abstractNumId w:val="105"/>
  </w:num>
  <w:num w:numId="7">
    <w:abstractNumId w:val="66"/>
  </w:num>
  <w:num w:numId="8">
    <w:abstractNumId w:val="68"/>
  </w:num>
  <w:num w:numId="9">
    <w:abstractNumId w:val="38"/>
  </w:num>
  <w:num w:numId="10">
    <w:abstractNumId w:val="64"/>
  </w:num>
  <w:num w:numId="11">
    <w:abstractNumId w:val="98"/>
  </w:num>
  <w:num w:numId="12">
    <w:abstractNumId w:val="85"/>
  </w:num>
  <w:num w:numId="13">
    <w:abstractNumId w:val="53"/>
  </w:num>
  <w:num w:numId="14">
    <w:abstractNumId w:val="35"/>
  </w:num>
  <w:num w:numId="15">
    <w:abstractNumId w:val="84"/>
  </w:num>
  <w:num w:numId="16">
    <w:abstractNumId w:val="44"/>
  </w:num>
  <w:num w:numId="17">
    <w:abstractNumId w:val="28"/>
  </w:num>
  <w:num w:numId="18">
    <w:abstractNumId w:val="48"/>
  </w:num>
  <w:num w:numId="19">
    <w:abstractNumId w:val="36"/>
  </w:num>
  <w:num w:numId="20">
    <w:abstractNumId w:val="13"/>
  </w:num>
  <w:num w:numId="21">
    <w:abstractNumId w:val="83"/>
  </w:num>
  <w:num w:numId="22">
    <w:abstractNumId w:val="20"/>
  </w:num>
  <w:num w:numId="23">
    <w:abstractNumId w:val="74"/>
  </w:num>
  <w:num w:numId="24">
    <w:abstractNumId w:val="27"/>
  </w:num>
  <w:num w:numId="25">
    <w:abstractNumId w:val="7"/>
  </w:num>
  <w:num w:numId="26">
    <w:abstractNumId w:val="93"/>
  </w:num>
  <w:num w:numId="27">
    <w:abstractNumId w:val="114"/>
  </w:num>
  <w:num w:numId="28">
    <w:abstractNumId w:val="100"/>
  </w:num>
  <w:num w:numId="29">
    <w:abstractNumId w:val="71"/>
  </w:num>
  <w:num w:numId="30">
    <w:abstractNumId w:val="6"/>
  </w:num>
  <w:num w:numId="31">
    <w:abstractNumId w:val="110"/>
  </w:num>
  <w:num w:numId="32">
    <w:abstractNumId w:val="33"/>
  </w:num>
  <w:num w:numId="33">
    <w:abstractNumId w:val="107"/>
  </w:num>
  <w:num w:numId="34">
    <w:abstractNumId w:val="113"/>
  </w:num>
  <w:num w:numId="35">
    <w:abstractNumId w:val="62"/>
  </w:num>
  <w:num w:numId="36">
    <w:abstractNumId w:val="75"/>
  </w:num>
  <w:num w:numId="37">
    <w:abstractNumId w:val="121"/>
  </w:num>
  <w:num w:numId="38">
    <w:abstractNumId w:val="40"/>
  </w:num>
  <w:num w:numId="39">
    <w:abstractNumId w:val="30"/>
  </w:num>
  <w:num w:numId="40">
    <w:abstractNumId w:val="88"/>
  </w:num>
  <w:num w:numId="41">
    <w:abstractNumId w:val="118"/>
  </w:num>
  <w:num w:numId="42">
    <w:abstractNumId w:val="72"/>
  </w:num>
  <w:num w:numId="43">
    <w:abstractNumId w:val="79"/>
  </w:num>
  <w:num w:numId="44">
    <w:abstractNumId w:val="4"/>
  </w:num>
  <w:num w:numId="45">
    <w:abstractNumId w:val="47"/>
  </w:num>
  <w:num w:numId="46">
    <w:abstractNumId w:val="8"/>
  </w:num>
  <w:num w:numId="47">
    <w:abstractNumId w:val="45"/>
  </w:num>
  <w:num w:numId="48">
    <w:abstractNumId w:val="96"/>
  </w:num>
  <w:num w:numId="49">
    <w:abstractNumId w:val="60"/>
  </w:num>
  <w:num w:numId="50">
    <w:abstractNumId w:val="58"/>
  </w:num>
  <w:num w:numId="51">
    <w:abstractNumId w:val="97"/>
  </w:num>
  <w:num w:numId="52">
    <w:abstractNumId w:val="78"/>
  </w:num>
  <w:num w:numId="53">
    <w:abstractNumId w:val="49"/>
  </w:num>
  <w:num w:numId="54">
    <w:abstractNumId w:val="37"/>
  </w:num>
  <w:num w:numId="55">
    <w:abstractNumId w:val="111"/>
  </w:num>
  <w:num w:numId="56">
    <w:abstractNumId w:val="22"/>
  </w:num>
  <w:num w:numId="57">
    <w:abstractNumId w:val="57"/>
  </w:num>
  <w:num w:numId="58">
    <w:abstractNumId w:val="61"/>
  </w:num>
  <w:num w:numId="59">
    <w:abstractNumId w:val="32"/>
  </w:num>
  <w:num w:numId="60">
    <w:abstractNumId w:val="86"/>
  </w:num>
  <w:num w:numId="61">
    <w:abstractNumId w:val="25"/>
  </w:num>
  <w:num w:numId="62">
    <w:abstractNumId w:val="9"/>
  </w:num>
  <w:num w:numId="63">
    <w:abstractNumId w:val="2"/>
  </w:num>
  <w:num w:numId="64">
    <w:abstractNumId w:val="103"/>
  </w:num>
  <w:num w:numId="65">
    <w:abstractNumId w:val="101"/>
  </w:num>
  <w:num w:numId="66">
    <w:abstractNumId w:val="11"/>
  </w:num>
  <w:num w:numId="67">
    <w:abstractNumId w:val="39"/>
  </w:num>
  <w:num w:numId="68">
    <w:abstractNumId w:val="95"/>
  </w:num>
  <w:num w:numId="69">
    <w:abstractNumId w:val="102"/>
  </w:num>
  <w:num w:numId="70">
    <w:abstractNumId w:val="10"/>
  </w:num>
  <w:num w:numId="71">
    <w:abstractNumId w:val="92"/>
  </w:num>
  <w:num w:numId="72">
    <w:abstractNumId w:val="87"/>
  </w:num>
  <w:num w:numId="73">
    <w:abstractNumId w:val="29"/>
  </w:num>
  <w:num w:numId="74">
    <w:abstractNumId w:val="17"/>
  </w:num>
  <w:num w:numId="75">
    <w:abstractNumId w:val="26"/>
  </w:num>
  <w:num w:numId="76">
    <w:abstractNumId w:val="3"/>
  </w:num>
  <w:num w:numId="77">
    <w:abstractNumId w:val="41"/>
  </w:num>
  <w:num w:numId="78">
    <w:abstractNumId w:val="0"/>
  </w:num>
  <w:num w:numId="79">
    <w:abstractNumId w:val="46"/>
  </w:num>
  <w:num w:numId="80">
    <w:abstractNumId w:val="19"/>
  </w:num>
  <w:num w:numId="81">
    <w:abstractNumId w:val="54"/>
  </w:num>
  <w:num w:numId="82">
    <w:abstractNumId w:val="117"/>
  </w:num>
  <w:num w:numId="83">
    <w:abstractNumId w:val="99"/>
  </w:num>
  <w:num w:numId="84">
    <w:abstractNumId w:val="24"/>
  </w:num>
  <w:num w:numId="85">
    <w:abstractNumId w:val="104"/>
  </w:num>
  <w:num w:numId="86">
    <w:abstractNumId w:val="81"/>
  </w:num>
  <w:num w:numId="87">
    <w:abstractNumId w:val="51"/>
  </w:num>
  <w:num w:numId="88">
    <w:abstractNumId w:val="82"/>
  </w:num>
  <w:num w:numId="89">
    <w:abstractNumId w:val="70"/>
  </w:num>
  <w:num w:numId="90">
    <w:abstractNumId w:val="12"/>
  </w:num>
  <w:num w:numId="91">
    <w:abstractNumId w:val="55"/>
  </w:num>
  <w:num w:numId="92">
    <w:abstractNumId w:val="76"/>
  </w:num>
  <w:num w:numId="93">
    <w:abstractNumId w:val="1"/>
  </w:num>
  <w:num w:numId="94">
    <w:abstractNumId w:val="63"/>
  </w:num>
  <w:num w:numId="95">
    <w:abstractNumId w:val="69"/>
  </w:num>
  <w:num w:numId="96">
    <w:abstractNumId w:val="94"/>
  </w:num>
  <w:num w:numId="97">
    <w:abstractNumId w:val="91"/>
  </w:num>
  <w:num w:numId="98">
    <w:abstractNumId w:val="14"/>
  </w:num>
  <w:num w:numId="99">
    <w:abstractNumId w:val="56"/>
  </w:num>
  <w:num w:numId="100">
    <w:abstractNumId w:val="43"/>
  </w:num>
  <w:num w:numId="101">
    <w:abstractNumId w:val="16"/>
  </w:num>
  <w:num w:numId="102">
    <w:abstractNumId w:val="67"/>
  </w:num>
  <w:num w:numId="103">
    <w:abstractNumId w:val="21"/>
  </w:num>
  <w:num w:numId="104">
    <w:abstractNumId w:val="122"/>
  </w:num>
  <w:num w:numId="105">
    <w:abstractNumId w:val="112"/>
  </w:num>
  <w:num w:numId="106">
    <w:abstractNumId w:val="109"/>
  </w:num>
  <w:num w:numId="107">
    <w:abstractNumId w:val="5"/>
  </w:num>
  <w:num w:numId="108">
    <w:abstractNumId w:val="34"/>
  </w:num>
  <w:num w:numId="109">
    <w:abstractNumId w:val="73"/>
  </w:num>
  <w:num w:numId="110">
    <w:abstractNumId w:val="15"/>
  </w:num>
  <w:num w:numId="111">
    <w:abstractNumId w:val="119"/>
  </w:num>
  <w:num w:numId="112">
    <w:abstractNumId w:val="50"/>
  </w:num>
  <w:num w:numId="113">
    <w:abstractNumId w:val="120"/>
  </w:num>
  <w:num w:numId="114">
    <w:abstractNumId w:val="59"/>
  </w:num>
  <w:num w:numId="115">
    <w:abstractNumId w:val="116"/>
  </w:num>
  <w:num w:numId="116">
    <w:abstractNumId w:val="23"/>
  </w:num>
  <w:num w:numId="117">
    <w:abstractNumId w:val="115"/>
  </w:num>
  <w:num w:numId="118">
    <w:abstractNumId w:val="18"/>
  </w:num>
  <w:num w:numId="119">
    <w:abstractNumId w:val="31"/>
  </w:num>
  <w:num w:numId="120">
    <w:abstractNumId w:val="106"/>
  </w:num>
  <w:num w:numId="121">
    <w:abstractNumId w:val="80"/>
  </w:num>
  <w:num w:numId="122">
    <w:abstractNumId w:val="90"/>
  </w:num>
  <w:num w:numId="123">
    <w:abstractNumId w:val="108"/>
  </w:num>
  <w:numIdMacAtCleanup w:val="1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403B"/>
    <w:rsid w:val="000B4A58"/>
    <w:rsid w:val="00154BBC"/>
    <w:rsid w:val="002776E6"/>
    <w:rsid w:val="002E437C"/>
    <w:rsid w:val="00373928"/>
    <w:rsid w:val="004062AB"/>
    <w:rsid w:val="00467B4B"/>
    <w:rsid w:val="00470AF1"/>
    <w:rsid w:val="004E0856"/>
    <w:rsid w:val="00546BFD"/>
    <w:rsid w:val="005540CE"/>
    <w:rsid w:val="005E32F2"/>
    <w:rsid w:val="005F2209"/>
    <w:rsid w:val="0070403B"/>
    <w:rsid w:val="00750737"/>
    <w:rsid w:val="00751442"/>
    <w:rsid w:val="007D2995"/>
    <w:rsid w:val="008540AD"/>
    <w:rsid w:val="0093459D"/>
    <w:rsid w:val="00A078BE"/>
    <w:rsid w:val="00A13F25"/>
    <w:rsid w:val="00A41ADB"/>
    <w:rsid w:val="00A65F84"/>
    <w:rsid w:val="00A95EDD"/>
    <w:rsid w:val="00AA09AA"/>
    <w:rsid w:val="00AB0DDC"/>
    <w:rsid w:val="00B80F85"/>
    <w:rsid w:val="00C0027A"/>
    <w:rsid w:val="00E30DE1"/>
    <w:rsid w:val="00E737DA"/>
    <w:rsid w:val="00E8066B"/>
    <w:rsid w:val="00EC5DF3"/>
    <w:rsid w:val="00F8635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03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13F25"/>
    <w:pPr>
      <w:spacing w:before="100" w:beforeAutospacing="1" w:after="100" w:afterAutospacing="1"/>
    </w:pPr>
  </w:style>
  <w:style w:type="paragraph" w:customStyle="1" w:styleId="CharChar3Char">
    <w:name w:val="Char Char3 Char"/>
    <w:basedOn w:val="Normal"/>
    <w:rsid w:val="00A13F25"/>
    <w:pPr>
      <w:spacing w:after="160" w:line="240" w:lineRule="exact"/>
    </w:pPr>
    <w:rPr>
      <w:rFonts w:ascii="Tahoma" w:hAnsi="Tahoma"/>
      <w:sz w:val="20"/>
      <w:szCs w:val="20"/>
      <w:lang w:val="en-US" w:eastAsia="en-US"/>
    </w:rPr>
  </w:style>
  <w:style w:type="paragraph" w:customStyle="1" w:styleId="clanak">
    <w:name w:val="clanak"/>
    <w:basedOn w:val="Normal"/>
    <w:rsid w:val="00A13F25"/>
    <w:pPr>
      <w:spacing w:before="480" w:after="240"/>
      <w:jc w:val="center"/>
    </w:pPr>
    <w:rPr>
      <w:b/>
      <w:szCs w:val="20"/>
      <w:lang w:eastAsia="en-US"/>
    </w:rPr>
  </w:style>
  <w:style w:type="paragraph" w:customStyle="1" w:styleId="CharChar3">
    <w:name w:val="Char Char3"/>
    <w:basedOn w:val="Normal"/>
    <w:rsid w:val="00A13F25"/>
    <w:pPr>
      <w:spacing w:after="160" w:line="240" w:lineRule="exact"/>
    </w:pPr>
    <w:rPr>
      <w:rFonts w:ascii="Tahoma" w:hAnsi="Tahoma"/>
      <w:sz w:val="20"/>
      <w:szCs w:val="20"/>
      <w:lang w:val="en-US" w:eastAsia="en-US"/>
    </w:rPr>
  </w:style>
  <w:style w:type="paragraph" w:customStyle="1" w:styleId="TEXTCharCharChar">
    <w:name w:val="TEXT Char Char Char"/>
    <w:link w:val="TEXTCharCharCharChar"/>
    <w:rsid w:val="00A13F25"/>
    <w:pPr>
      <w:autoSpaceDE w:val="0"/>
      <w:autoSpaceDN w:val="0"/>
      <w:adjustRightInd w:val="0"/>
      <w:spacing w:after="170" w:line="240" w:lineRule="auto"/>
      <w:jc w:val="both"/>
    </w:pPr>
    <w:rPr>
      <w:rFonts w:ascii="Arial" w:eastAsia="Times New Roman" w:hAnsi="Arial" w:cs="Arial"/>
      <w:snapToGrid w:val="0"/>
      <w:sz w:val="21"/>
      <w:szCs w:val="21"/>
      <w:lang w:eastAsia="hr-HR"/>
    </w:rPr>
  </w:style>
  <w:style w:type="character" w:customStyle="1" w:styleId="TEXTCharCharCharChar">
    <w:name w:val="TEXT Char Char Char Char"/>
    <w:basedOn w:val="DefaultParagraphFont"/>
    <w:link w:val="TEXTCharCharChar"/>
    <w:rsid w:val="00A13F25"/>
    <w:rPr>
      <w:rFonts w:ascii="Arial" w:eastAsia="Times New Roman" w:hAnsi="Arial" w:cs="Arial"/>
      <w:snapToGrid w:val="0"/>
      <w:sz w:val="21"/>
      <w:szCs w:val="21"/>
      <w:lang w:eastAsia="hr-HR"/>
    </w:rPr>
  </w:style>
  <w:style w:type="paragraph" w:customStyle="1" w:styleId="Default">
    <w:name w:val="Default"/>
    <w:rsid w:val="00A13F25"/>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ListParagraph">
    <w:name w:val="List Paragraph"/>
    <w:basedOn w:val="Normal"/>
    <w:qFormat/>
    <w:rsid w:val="00A13F25"/>
    <w:pPr>
      <w:numPr>
        <w:numId w:val="71"/>
      </w:numPr>
      <w:spacing w:after="200" w:line="276" w:lineRule="auto"/>
      <w:contextualSpacing/>
    </w:pPr>
    <w:rPr>
      <w:rFonts w:ascii="Calibri" w:eastAsia="Calibri" w:hAnsi="Calibri"/>
      <w:sz w:val="22"/>
      <w:szCs w:val="22"/>
      <w:lang w:val="bs-Latn-BA" w:eastAsia="en-US"/>
    </w:rPr>
  </w:style>
  <w:style w:type="paragraph" w:customStyle="1" w:styleId="t-9-8">
    <w:name w:val="t-9-8"/>
    <w:basedOn w:val="Normal"/>
    <w:rsid w:val="00A13F25"/>
    <w:pPr>
      <w:spacing w:before="100" w:beforeAutospacing="1" w:after="100" w:afterAutospacing="1"/>
    </w:pPr>
  </w:style>
  <w:style w:type="paragraph" w:styleId="Header">
    <w:name w:val="header"/>
    <w:basedOn w:val="Normal"/>
    <w:link w:val="HeaderChar"/>
    <w:rsid w:val="00A13F25"/>
    <w:pPr>
      <w:tabs>
        <w:tab w:val="center" w:pos="4536"/>
        <w:tab w:val="right" w:pos="9072"/>
      </w:tabs>
    </w:pPr>
  </w:style>
  <w:style w:type="character" w:customStyle="1" w:styleId="HeaderChar">
    <w:name w:val="Header Char"/>
    <w:basedOn w:val="DefaultParagraphFont"/>
    <w:link w:val="Header"/>
    <w:rsid w:val="00A13F25"/>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A13F25"/>
    <w:pPr>
      <w:tabs>
        <w:tab w:val="center" w:pos="4536"/>
        <w:tab w:val="right" w:pos="9072"/>
      </w:tabs>
    </w:pPr>
  </w:style>
  <w:style w:type="character" w:customStyle="1" w:styleId="FooterChar">
    <w:name w:val="Footer Char"/>
    <w:basedOn w:val="DefaultParagraphFont"/>
    <w:link w:val="Footer"/>
    <w:uiPriority w:val="99"/>
    <w:rsid w:val="00A13F25"/>
    <w:rPr>
      <w:rFonts w:ascii="Times New Roman" w:eastAsia="Times New Roman" w:hAnsi="Times New Roman" w:cs="Times New Roman"/>
      <w:sz w:val="24"/>
      <w:szCs w:val="24"/>
      <w:lang w:eastAsia="hr-HR"/>
    </w:rPr>
  </w:style>
  <w:style w:type="table" w:styleId="TableGrid">
    <w:name w:val="Table Grid"/>
    <w:basedOn w:val="TableNormal"/>
    <w:rsid w:val="00A13F25"/>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13F25"/>
    <w:pPr>
      <w:jc w:val="both"/>
    </w:pPr>
    <w:rPr>
      <w:szCs w:val="20"/>
      <w:lang w:eastAsia="en-US"/>
    </w:rPr>
  </w:style>
  <w:style w:type="character" w:customStyle="1" w:styleId="BodyText2Char">
    <w:name w:val="Body Text 2 Char"/>
    <w:basedOn w:val="DefaultParagraphFont"/>
    <w:link w:val="BodyText2"/>
    <w:rsid w:val="00A13F25"/>
    <w:rPr>
      <w:rFonts w:ascii="Times New Roman" w:eastAsia="Times New Roman" w:hAnsi="Times New Roman" w:cs="Times New Roman"/>
      <w:sz w:val="24"/>
      <w:szCs w:val="20"/>
    </w:rPr>
  </w:style>
  <w:style w:type="paragraph" w:styleId="BalloonText">
    <w:name w:val="Balloon Text"/>
    <w:basedOn w:val="Normal"/>
    <w:link w:val="BalloonTextChar"/>
    <w:rsid w:val="00A13F25"/>
    <w:rPr>
      <w:rFonts w:ascii="Tahoma" w:hAnsi="Tahoma" w:cs="Tahoma"/>
      <w:sz w:val="16"/>
      <w:szCs w:val="16"/>
    </w:rPr>
  </w:style>
  <w:style w:type="character" w:customStyle="1" w:styleId="BalloonTextChar">
    <w:name w:val="Balloon Text Char"/>
    <w:basedOn w:val="DefaultParagraphFont"/>
    <w:link w:val="BalloonText"/>
    <w:rsid w:val="00A13F25"/>
    <w:rPr>
      <w:rFonts w:ascii="Tahoma" w:eastAsia="Times New Roman" w:hAnsi="Tahoma" w:cs="Tahoma"/>
      <w:sz w:val="16"/>
      <w:szCs w:val="16"/>
      <w:lang w:eastAsia="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9977</Words>
  <Characters>56870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dgranic</dc:creator>
  <cp:lastModifiedBy>dgranic</cp:lastModifiedBy>
  <cp:revision>20</cp:revision>
  <cp:lastPrinted>2018-03-01T08:54:00Z</cp:lastPrinted>
  <dcterms:created xsi:type="dcterms:W3CDTF">2018-02-16T09:59:00Z</dcterms:created>
  <dcterms:modified xsi:type="dcterms:W3CDTF">2018-03-01T09:37:00Z</dcterms:modified>
</cp:coreProperties>
</file>