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10A" w:rsidRPr="00F47EEE" w:rsidRDefault="003A610A" w:rsidP="003A61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F47EEE" w:rsidRPr="00F47EEE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7EEE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F47EEE" w:rsidRDefault="000C36D6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F47EEE">
              <w:rPr>
                <w:rFonts w:ascii="Times New Roman" w:hAnsi="Times New Roman"/>
                <w:b/>
                <w:sz w:val="20"/>
                <w:szCs w:val="20"/>
              </w:rPr>
              <w:t>E-MARKETING</w:t>
            </w:r>
          </w:p>
        </w:tc>
      </w:tr>
      <w:tr w:rsidR="00F47EEE" w:rsidRPr="00F47EEE" w:rsidTr="00AE72F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F47EEE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47EEE" w:rsidRDefault="00BB1C42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EUB206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47EEE" w:rsidRDefault="000C36D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F47EEE" w:rsidRPr="00F47EEE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Default="0080362B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Doc.dr.sc. Goran Dedić</w:t>
            </w:r>
          </w:p>
          <w:p w:rsidR="000F6062" w:rsidRPr="00F47EEE" w:rsidRDefault="000F6062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6062">
              <w:rPr>
                <w:rFonts w:ascii="Times New Roman" w:hAnsi="Times New Roman"/>
                <w:sz w:val="20"/>
                <w:szCs w:val="20"/>
                <w:highlight w:val="yellow"/>
              </w:rPr>
              <w:t>Izv.prof.dr.sc. Zoran Mihanović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47EEE" w:rsidRDefault="0060612E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F47EEE" w:rsidRPr="00F47EEE" w:rsidTr="003A610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9E0F04" w:rsidRDefault="003A610A" w:rsidP="009E0F04">
            <w:pPr>
              <w:spacing w:after="0" w:line="240" w:lineRule="auto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47EEE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47EEE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47EEE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F47EEE" w:rsidRPr="00F47EEE" w:rsidTr="003A610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47EEE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47EEE" w:rsidRDefault="00267890" w:rsidP="00E815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47EEE" w:rsidRDefault="003A610A" w:rsidP="00E815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47EEE" w:rsidRDefault="00267890" w:rsidP="00E815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47EEE" w:rsidRDefault="003A610A" w:rsidP="00E815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7EEE" w:rsidRPr="00F47EEE" w:rsidTr="00E815F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47EEE" w:rsidRDefault="000C36D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47EEE" w:rsidRDefault="0047095A" w:rsidP="00E815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F47EEE" w:rsidRPr="00F47EEE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7EEE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F47EEE" w:rsidRPr="00F47EEE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Ciljevi predmeta</w:t>
            </w:r>
          </w:p>
        </w:tc>
        <w:bookmarkStart w:id="0" w:name="_GoBack"/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47EEE" w:rsidRDefault="00BB1373" w:rsidP="001925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8C78A4" w:rsidRPr="00F47EEE">
              <w:rPr>
                <w:rFonts w:ascii="Times New Roman" w:hAnsi="Times New Roman"/>
                <w:noProof/>
                <w:sz w:val="20"/>
                <w:szCs w:val="20"/>
              </w:rPr>
              <w:t xml:space="preserve">Studenti će </w:t>
            </w:r>
            <w:r w:rsidR="00D44A25" w:rsidRPr="00F47EEE">
              <w:rPr>
                <w:rFonts w:ascii="Times New Roman" w:hAnsi="Times New Roman"/>
                <w:noProof/>
                <w:sz w:val="20"/>
                <w:szCs w:val="20"/>
              </w:rPr>
              <w:t>se upoznati s temeljnim pojmovim, konceptima i metodama kori</w:t>
            </w:r>
            <w:r w:rsidR="00F70045" w:rsidRPr="00F47EEE">
              <w:rPr>
                <w:rFonts w:ascii="Times New Roman" w:hAnsi="Times New Roman"/>
                <w:noProof/>
                <w:sz w:val="20"/>
                <w:szCs w:val="20"/>
              </w:rPr>
              <w:t>štenim u kontekstu marketinških aktivnosti na Interentu. Kroz aktivnosti integrirane u program kolegija, razvijati će  spo</w:t>
            </w:r>
            <w:r w:rsidR="00192542" w:rsidRPr="00F47EEE">
              <w:rPr>
                <w:rFonts w:ascii="Times New Roman" w:hAnsi="Times New Roman"/>
                <w:noProof/>
                <w:sz w:val="20"/>
                <w:szCs w:val="20"/>
              </w:rPr>
              <w:t>s</w:t>
            </w:r>
            <w:r w:rsidR="00F70045" w:rsidRPr="00F47EEE">
              <w:rPr>
                <w:rFonts w:ascii="Times New Roman" w:hAnsi="Times New Roman"/>
                <w:noProof/>
                <w:sz w:val="20"/>
                <w:szCs w:val="20"/>
              </w:rPr>
              <w:t>obnost procjene izazova i iskorištavanja prilika</w:t>
            </w:r>
            <w:r w:rsidR="00FC7F4F" w:rsidRPr="00F47EEE">
              <w:rPr>
                <w:rFonts w:ascii="Times New Roman" w:hAnsi="Times New Roman"/>
                <w:noProof/>
                <w:sz w:val="20"/>
                <w:szCs w:val="20"/>
              </w:rPr>
              <w:t xml:space="preserve"> koje </w:t>
            </w:r>
            <w:r w:rsidR="00F70045" w:rsidRPr="00F47EEE">
              <w:rPr>
                <w:rFonts w:ascii="Times New Roman" w:hAnsi="Times New Roman"/>
                <w:noProof/>
                <w:sz w:val="20"/>
                <w:szCs w:val="20"/>
              </w:rPr>
              <w:t xml:space="preserve">Internet </w:t>
            </w:r>
            <w:r w:rsidR="00FC7F4F" w:rsidRPr="00F47EEE">
              <w:rPr>
                <w:rFonts w:ascii="Times New Roman" w:hAnsi="Times New Roman"/>
                <w:noProof/>
                <w:sz w:val="20"/>
                <w:szCs w:val="20"/>
              </w:rPr>
              <w:t>k</w:t>
            </w:r>
            <w:r w:rsidR="00F70045" w:rsidRPr="00F47EEE">
              <w:rPr>
                <w:rFonts w:ascii="Times New Roman" w:hAnsi="Times New Roman"/>
                <w:noProof/>
                <w:sz w:val="20"/>
                <w:szCs w:val="20"/>
              </w:rPr>
              <w:t xml:space="preserve">ao medij postavlja pred </w:t>
            </w:r>
            <w:r w:rsidR="00192542" w:rsidRPr="00F47EEE">
              <w:rPr>
                <w:rFonts w:ascii="Times New Roman" w:hAnsi="Times New Roman"/>
                <w:noProof/>
                <w:sz w:val="20"/>
                <w:szCs w:val="20"/>
              </w:rPr>
              <w:t>poduzeća</w:t>
            </w:r>
            <w:r w:rsidR="00F70045" w:rsidRPr="00F47EEE">
              <w:rPr>
                <w:rFonts w:ascii="Times New Roman" w:hAnsi="Times New Roman"/>
                <w:noProof/>
                <w:sz w:val="20"/>
                <w:szCs w:val="20"/>
              </w:rPr>
              <w:t>.</w:t>
            </w:r>
            <w:r w:rsidR="00D44A25" w:rsidRPr="00F47EEE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bookmarkEnd w:id="0"/>
          </w:p>
        </w:tc>
      </w:tr>
      <w:tr w:rsidR="00F47EEE" w:rsidRPr="00F47EEE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47EEE" w:rsidRDefault="00BB13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62368D" w:rsidRPr="00F47EEE">
              <w:rPr>
                <w:rFonts w:ascii="Times New Roman" w:hAnsi="Times New Roman"/>
                <w:noProof/>
                <w:sz w:val="20"/>
                <w:szCs w:val="20"/>
              </w:rPr>
              <w:t>Preduvjeti za upis propisani su Statutom Ekonomskog fakulteta, te Pravilnikom o studiju i studiranju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47EEE" w:rsidRPr="00F47EEE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37C77" w:rsidRPr="00F47EEE" w:rsidRDefault="00BB1373" w:rsidP="00F1623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37C77" w:rsidRPr="00F47EEE">
              <w:rPr>
                <w:rFonts w:ascii="Times New Roman" w:hAnsi="Times New Roman"/>
                <w:noProof/>
                <w:sz w:val="20"/>
                <w:szCs w:val="20"/>
              </w:rPr>
              <w:t>Temeljni ishod</w:t>
            </w:r>
          </w:p>
          <w:p w:rsidR="00737C77" w:rsidRPr="00F47EEE" w:rsidRDefault="00737C77" w:rsidP="00F1623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C3164D" w:rsidRPr="00F47EEE">
              <w:rPr>
                <w:rFonts w:ascii="Times New Roman" w:hAnsi="Times New Roman"/>
                <w:sz w:val="20"/>
                <w:szCs w:val="20"/>
              </w:rPr>
              <w:t>Kritički preispitati utjecaj Interneta i informacijskih tehnologija na suvremeno poslovanje uz razvijanje sposobnosti osmišljavanja i vrednovanja marketinških strategija poduzeća temeljenih na uporabi informacijskih tehnologija</w:t>
            </w:r>
          </w:p>
          <w:p w:rsidR="00F16235" w:rsidRPr="00F47EEE" w:rsidRDefault="00737C77" w:rsidP="00F1623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Pojedinačni ishodi</w:t>
            </w:r>
            <w:r w:rsidRPr="00F47EEE">
              <w:rPr>
                <w:rFonts w:ascii="Times New Roman" w:hAnsi="Times New Roman"/>
                <w:noProof/>
                <w:sz w:val="20"/>
                <w:szCs w:val="20"/>
              </w:rPr>
              <w:br/>
              <w:t>-</w:t>
            </w:r>
            <w:r w:rsidR="0080362B" w:rsidRPr="00F47EEE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="005B4699" w:rsidRPr="00F47EEE">
              <w:rPr>
                <w:rFonts w:ascii="Times New Roman" w:hAnsi="Times New Roman"/>
                <w:noProof/>
                <w:sz w:val="20"/>
                <w:szCs w:val="20"/>
              </w:rPr>
              <w:t xml:space="preserve">Vrednovati </w:t>
            </w:r>
            <w:r w:rsidR="00F16235" w:rsidRPr="00F47EEE">
              <w:rPr>
                <w:rFonts w:ascii="Times New Roman" w:hAnsi="Times New Roman"/>
                <w:noProof/>
                <w:sz w:val="20"/>
                <w:szCs w:val="20"/>
              </w:rPr>
              <w:t xml:space="preserve">ulogu i značaj </w:t>
            </w:r>
            <w:r w:rsidR="00D36DC2" w:rsidRPr="00F47EEE">
              <w:rPr>
                <w:rFonts w:ascii="Times New Roman" w:hAnsi="Times New Roman"/>
                <w:noProof/>
                <w:sz w:val="20"/>
                <w:szCs w:val="20"/>
              </w:rPr>
              <w:t xml:space="preserve">informacijskih tehnologija u suvremenom </w:t>
            </w:r>
            <w:r w:rsidR="0050054C" w:rsidRPr="00F47EEE">
              <w:rPr>
                <w:rFonts w:ascii="Times New Roman" w:hAnsi="Times New Roman"/>
                <w:noProof/>
                <w:sz w:val="20"/>
                <w:szCs w:val="20"/>
              </w:rPr>
              <w:t>poslovanju</w:t>
            </w:r>
          </w:p>
          <w:p w:rsidR="00D36DC2" w:rsidRPr="00F47EEE" w:rsidRDefault="00F16235" w:rsidP="00F1623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F47EEE">
              <w:rPr>
                <w:rFonts w:ascii="Times New Roman" w:hAnsi="Times New Roman"/>
                <w:noProof/>
                <w:sz w:val="20"/>
                <w:szCs w:val="20"/>
              </w:rPr>
              <w:t xml:space="preserve">- </w:t>
            </w:r>
            <w:r w:rsidR="008236C1" w:rsidRPr="00F47EEE">
              <w:rPr>
                <w:rFonts w:ascii="Times New Roman" w:hAnsi="Times New Roman"/>
                <w:noProof/>
                <w:sz w:val="20"/>
                <w:szCs w:val="20"/>
              </w:rPr>
              <w:t xml:space="preserve">Povezati </w:t>
            </w:r>
            <w:r w:rsidR="00D36DC2" w:rsidRPr="00F47EEE">
              <w:rPr>
                <w:rFonts w:ascii="Times New Roman" w:hAnsi="Times New Roman"/>
                <w:noProof/>
                <w:sz w:val="20"/>
                <w:szCs w:val="20"/>
              </w:rPr>
              <w:t xml:space="preserve">specifičnosti poslovanja putem </w:t>
            </w:r>
            <w:r w:rsidR="0050054C" w:rsidRPr="00F47EEE">
              <w:rPr>
                <w:rFonts w:ascii="Times New Roman" w:hAnsi="Times New Roman"/>
                <w:noProof/>
                <w:sz w:val="20"/>
                <w:szCs w:val="20"/>
              </w:rPr>
              <w:t>I</w:t>
            </w:r>
            <w:r w:rsidR="00D36DC2" w:rsidRPr="00F47EEE">
              <w:rPr>
                <w:rFonts w:ascii="Times New Roman" w:hAnsi="Times New Roman"/>
                <w:noProof/>
                <w:sz w:val="20"/>
                <w:szCs w:val="20"/>
              </w:rPr>
              <w:t>nterneta</w:t>
            </w:r>
            <w:r w:rsidR="008236C1" w:rsidRPr="00F47EEE">
              <w:rPr>
                <w:rFonts w:ascii="Times New Roman" w:hAnsi="Times New Roman"/>
                <w:noProof/>
                <w:sz w:val="20"/>
                <w:szCs w:val="20"/>
              </w:rPr>
              <w:t xml:space="preserve"> i prilike koje ono nudi s marketinškom teorijom i praksom</w:t>
            </w:r>
          </w:p>
          <w:p w:rsidR="00CD75EF" w:rsidRPr="00F47EEE" w:rsidRDefault="00F16235" w:rsidP="00F1623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F47EEE">
              <w:rPr>
                <w:rFonts w:ascii="Times New Roman" w:hAnsi="Times New Roman"/>
                <w:noProof/>
                <w:sz w:val="20"/>
                <w:szCs w:val="20"/>
              </w:rPr>
              <w:t xml:space="preserve">- </w:t>
            </w:r>
            <w:r w:rsidR="00CD75EF" w:rsidRPr="00F47EEE">
              <w:rPr>
                <w:rFonts w:ascii="Times New Roman" w:hAnsi="Times New Roman"/>
                <w:noProof/>
                <w:sz w:val="20"/>
                <w:szCs w:val="20"/>
              </w:rPr>
              <w:t>Integrirati informacijske tehnologije u marketinške strategije poduzeća</w:t>
            </w:r>
          </w:p>
          <w:p w:rsidR="003A610A" w:rsidRPr="00F47EEE" w:rsidRDefault="00CD75EF" w:rsidP="0050054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F47EEE">
              <w:rPr>
                <w:rFonts w:ascii="Times New Roman" w:hAnsi="Times New Roman"/>
                <w:noProof/>
                <w:sz w:val="20"/>
                <w:szCs w:val="20"/>
              </w:rPr>
              <w:t>- Upravljati na</w:t>
            </w:r>
            <w:r w:rsidR="005B4699" w:rsidRPr="00F47EEE">
              <w:rPr>
                <w:rFonts w:ascii="Times New Roman" w:hAnsi="Times New Roman"/>
                <w:noProof/>
                <w:sz w:val="20"/>
                <w:szCs w:val="20"/>
              </w:rPr>
              <w:t xml:space="preserve">stupom poduzeća na Internetu iskorištavajući pri tome specifičnosti Interneta kao marketinškog kanala i medija  </w:t>
            </w:r>
            <w:r w:rsidR="00BB1373"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50054C" w:rsidRPr="00F47EEE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</w:tr>
      <w:tr w:rsidR="00F47EEE" w:rsidRPr="00F47EEE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16235" w:rsidRPr="00F47EEE" w:rsidRDefault="00F16235" w:rsidP="00F1623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0" w:type="auto"/>
              <w:tblInd w:w="106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23"/>
              <w:gridCol w:w="2507"/>
              <w:gridCol w:w="401"/>
              <w:gridCol w:w="2562"/>
              <w:gridCol w:w="381"/>
            </w:tblGrid>
            <w:tr w:rsidR="0047095A" w:rsidRPr="0047095A" w:rsidTr="00413000">
              <w:tc>
                <w:tcPr>
                  <w:tcW w:w="423" w:type="dxa"/>
                  <w:vMerge w:val="restart"/>
                  <w:tcBorders>
                    <w:top w:val="single" w:sz="19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textDirection w:val="btLr"/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Tjedan</w:t>
                  </w:r>
                </w:p>
              </w:tc>
              <w:tc>
                <w:tcPr>
                  <w:tcW w:w="2908" w:type="dxa"/>
                  <w:gridSpan w:val="2"/>
                  <w:tcBorders>
                    <w:top w:val="single" w:sz="19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Predavanja</w:t>
                  </w:r>
                </w:p>
              </w:tc>
              <w:tc>
                <w:tcPr>
                  <w:tcW w:w="2943" w:type="dxa"/>
                  <w:gridSpan w:val="2"/>
                  <w:tcBorders>
                    <w:top w:val="single" w:sz="19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Vježbe</w:t>
                  </w:r>
                </w:p>
              </w:tc>
            </w:tr>
            <w:tr w:rsidR="0047095A" w:rsidRPr="0047095A" w:rsidTr="00413000">
              <w:tc>
                <w:tcPr>
                  <w:tcW w:w="423" w:type="dxa"/>
                  <w:vMerge/>
                  <w:tcBorders>
                    <w:top w:val="single" w:sz="19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textDirection w:val="btLr"/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T</w:t>
                  </w:r>
                  <w:r w:rsidRPr="0047095A">
                    <w:rPr>
                      <w:rFonts w:ascii="Times New Roman" w:hAnsi="Times New Roman"/>
                      <w:spacing w:val="1"/>
                      <w:w w:val="99"/>
                      <w:sz w:val="16"/>
                      <w:szCs w:val="16"/>
                    </w:rPr>
                    <w:t>e</w:t>
                  </w:r>
                  <w:r w:rsidRPr="0047095A">
                    <w:rPr>
                      <w:rFonts w:ascii="Times New Roman" w:hAnsi="Times New Roman"/>
                      <w:spacing w:val="-2"/>
                      <w:w w:val="99"/>
                      <w:sz w:val="16"/>
                      <w:szCs w:val="16"/>
                    </w:rPr>
                    <w:t>m</w:t>
                  </w: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a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Sati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T</w:t>
                  </w:r>
                  <w:r w:rsidRPr="0047095A">
                    <w:rPr>
                      <w:rFonts w:ascii="Times New Roman" w:hAnsi="Times New Roman"/>
                      <w:spacing w:val="1"/>
                      <w:w w:val="99"/>
                      <w:sz w:val="16"/>
                      <w:szCs w:val="16"/>
                    </w:rPr>
                    <w:t>e</w:t>
                  </w:r>
                  <w:r w:rsidRPr="0047095A">
                    <w:rPr>
                      <w:rFonts w:ascii="Times New Roman" w:hAnsi="Times New Roman"/>
                      <w:spacing w:val="-2"/>
                      <w:w w:val="99"/>
                      <w:sz w:val="16"/>
                      <w:szCs w:val="16"/>
                    </w:rPr>
                    <w:t>m</w:t>
                  </w: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a</w:t>
                  </w: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Sati</w:t>
                  </w:r>
                </w:p>
              </w:tc>
            </w:tr>
            <w:tr w:rsidR="0047095A" w:rsidRPr="0047095A" w:rsidTr="00413000"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13000" w:rsidRPr="0047095A" w:rsidRDefault="00413000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Uvodno predavanje</w:t>
                  </w:r>
                </w:p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Pr="0047095A" w:rsidRDefault="00DE701F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24"/>
                    </w:rPr>
                    <w:t>Dogovor oko rada u studentskim grupama, distribucija materijala</w:t>
                  </w: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</w:tr>
            <w:tr w:rsidR="0047095A" w:rsidRPr="0047095A" w:rsidTr="00413000"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13000" w:rsidRPr="0047095A" w:rsidRDefault="00413000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Elektronič</w:t>
                  </w:r>
                  <w:r w:rsidRPr="0047095A">
                    <w:rPr>
                      <w:rFonts w:ascii="Times New Roman" w:hAnsi="Times New Roman"/>
                      <w:b/>
                      <w:spacing w:val="1"/>
                      <w:sz w:val="16"/>
                      <w:szCs w:val="16"/>
                    </w:rPr>
                    <w:t>k</w:t>
                  </w: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i</w:t>
                  </w:r>
                  <w:r w:rsidRPr="0047095A">
                    <w:rPr>
                      <w:rFonts w:ascii="Times New Roman" w:hAnsi="Times New Roman"/>
                      <w:b/>
                      <w:spacing w:val="-7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b/>
                      <w:spacing w:val="-2"/>
                      <w:sz w:val="16"/>
                      <w:szCs w:val="16"/>
                    </w:rPr>
                    <w:t>m</w:t>
                  </w:r>
                  <w:r w:rsidRPr="0047095A">
                    <w:rPr>
                      <w:rFonts w:ascii="Times New Roman" w:hAnsi="Times New Roman"/>
                      <w:b/>
                      <w:spacing w:val="1"/>
                      <w:sz w:val="16"/>
                      <w:szCs w:val="16"/>
                    </w:rPr>
                    <w:t>a</w:t>
                  </w: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r</w:t>
                  </w:r>
                  <w:r w:rsidRPr="0047095A">
                    <w:rPr>
                      <w:rFonts w:ascii="Times New Roman" w:hAnsi="Times New Roman"/>
                      <w:b/>
                      <w:spacing w:val="1"/>
                      <w:sz w:val="16"/>
                      <w:szCs w:val="16"/>
                    </w:rPr>
                    <w:t>ketin</w:t>
                  </w: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g</w:t>
                  </w:r>
                  <w:r w:rsidRPr="0047095A">
                    <w:rPr>
                      <w:rFonts w:ascii="Times New Roman" w:hAnsi="Times New Roman"/>
                      <w:b/>
                      <w:spacing w:val="-6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-</w:t>
                  </w:r>
                  <w:r w:rsidRPr="0047095A">
                    <w:rPr>
                      <w:rFonts w:ascii="Times New Roman" w:hAnsi="Times New Roman"/>
                      <w:b/>
                      <w:spacing w:val="-2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b/>
                      <w:spacing w:val="1"/>
                      <w:sz w:val="16"/>
                      <w:szCs w:val="16"/>
                    </w:rPr>
                    <w:t>poj</w:t>
                  </w:r>
                  <w:r w:rsidRPr="0047095A">
                    <w:rPr>
                      <w:rFonts w:ascii="Times New Roman" w:hAnsi="Times New Roman"/>
                      <w:b/>
                      <w:spacing w:val="-3"/>
                      <w:sz w:val="16"/>
                      <w:szCs w:val="16"/>
                    </w:rPr>
                    <w:t>m</w:t>
                  </w:r>
                  <w:r w:rsidRPr="0047095A">
                    <w:rPr>
                      <w:rFonts w:ascii="Times New Roman" w:hAnsi="Times New Roman"/>
                      <w:b/>
                      <w:spacing w:val="1"/>
                      <w:sz w:val="16"/>
                      <w:szCs w:val="16"/>
                    </w:rPr>
                    <w:t>ovno</w:t>
                  </w:r>
                </w:p>
                <w:p w:rsidR="00386233" w:rsidRPr="0047095A" w:rsidRDefault="00413000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b/>
                      <w:spacing w:val="1"/>
                      <w:sz w:val="16"/>
                      <w:szCs w:val="16"/>
                    </w:rPr>
                    <w:t>od</w:t>
                  </w: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re</w:t>
                  </w:r>
                  <w:r w:rsidRPr="0047095A">
                    <w:rPr>
                      <w:rFonts w:ascii="Times New Roman" w:hAnsi="Times New Roman"/>
                      <w:b/>
                      <w:spacing w:val="1"/>
                      <w:sz w:val="16"/>
                      <w:szCs w:val="16"/>
                    </w:rPr>
                    <w:t>đ</w:t>
                  </w: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enje 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Pr="0047095A" w:rsidRDefault="00DE701F" w:rsidP="00DE70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 xml:space="preserve">Studija slučaja - </w:t>
                  </w:r>
                  <w:r w:rsidR="00270D7F" w:rsidRPr="0047095A">
                    <w:rPr>
                      <w:rFonts w:ascii="Times New Roman" w:hAnsi="Times New Roman"/>
                      <w:sz w:val="16"/>
                      <w:szCs w:val="16"/>
                    </w:rPr>
                    <w:t xml:space="preserve">kako tehnologija mijenja tradicionalni marketing </w:t>
                  </w: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</w:tr>
            <w:tr w:rsidR="0047095A" w:rsidRPr="0047095A" w:rsidTr="00413000"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13000" w:rsidRPr="0047095A" w:rsidRDefault="00413000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Elektroničko okružje poslovanja</w:t>
                  </w:r>
                </w:p>
                <w:p w:rsidR="00386233" w:rsidRPr="0047095A" w:rsidRDefault="00413000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gospodarskih subjekata – Internet i internetski servisi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701F" w:rsidRPr="0047095A" w:rsidRDefault="00A60229" w:rsidP="00DE70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Primjeri</w:t>
                  </w:r>
                  <w:r w:rsidR="00DE701F" w:rsidRPr="0047095A">
                    <w:rPr>
                      <w:rFonts w:ascii="Times New Roman" w:hAnsi="Times New Roman"/>
                      <w:spacing w:val="-5"/>
                      <w:sz w:val="16"/>
                      <w:szCs w:val="16"/>
                    </w:rPr>
                    <w:t xml:space="preserve"> </w:t>
                  </w:r>
                  <w:r w:rsidR="00DE701F" w:rsidRPr="0047095A"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ur</w:t>
                  </w:r>
                  <w:r w:rsidR="00DE701F" w:rsidRPr="0047095A">
                    <w:rPr>
                      <w:rFonts w:ascii="Times New Roman" w:hAnsi="Times New Roman"/>
                      <w:spacing w:val="-1"/>
                      <w:sz w:val="16"/>
                      <w:szCs w:val="16"/>
                    </w:rPr>
                    <w:t>e</w:t>
                  </w:r>
                  <w:r w:rsidR="00DE701F" w:rsidRPr="0047095A"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đ</w:t>
                  </w:r>
                  <w:r w:rsidR="00DE701F" w:rsidRPr="0047095A">
                    <w:rPr>
                      <w:rFonts w:ascii="Times New Roman" w:hAnsi="Times New Roman"/>
                      <w:sz w:val="16"/>
                      <w:szCs w:val="16"/>
                    </w:rPr>
                    <w:t>aja</w:t>
                  </w:r>
                  <w:r w:rsidR="00DE701F" w:rsidRPr="0047095A">
                    <w:rPr>
                      <w:rFonts w:ascii="Times New Roman" w:hAnsi="Times New Roman"/>
                      <w:spacing w:val="-5"/>
                      <w:sz w:val="16"/>
                      <w:szCs w:val="16"/>
                    </w:rPr>
                    <w:t xml:space="preserve"> </w:t>
                  </w:r>
                  <w:r w:rsidR="00DE701F" w:rsidRPr="0047095A">
                    <w:rPr>
                      <w:rFonts w:ascii="Times New Roman" w:hAnsi="Times New Roman"/>
                      <w:sz w:val="16"/>
                      <w:szCs w:val="16"/>
                    </w:rPr>
                    <w:t xml:space="preserve">i </w:t>
                  </w:r>
                  <w:r w:rsidR="00DE701F" w:rsidRPr="0047095A"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t</w:t>
                  </w:r>
                  <w:r w:rsidR="00DE701F" w:rsidRPr="0047095A">
                    <w:rPr>
                      <w:rFonts w:ascii="Times New Roman" w:hAnsi="Times New Roman"/>
                      <w:sz w:val="16"/>
                      <w:szCs w:val="16"/>
                    </w:rPr>
                    <w:t>ehnika</w:t>
                  </w:r>
                  <w:r w:rsidR="00DE701F" w:rsidRPr="0047095A">
                    <w:rPr>
                      <w:rFonts w:ascii="Times New Roman" w:hAnsi="Times New Roman"/>
                      <w:spacing w:val="-5"/>
                      <w:sz w:val="16"/>
                      <w:szCs w:val="16"/>
                    </w:rPr>
                    <w:t xml:space="preserve"> </w:t>
                  </w:r>
                  <w:r w:rsidR="00DE701F" w:rsidRPr="0047095A">
                    <w:rPr>
                      <w:rFonts w:ascii="Times New Roman" w:hAnsi="Times New Roman"/>
                      <w:sz w:val="16"/>
                      <w:szCs w:val="16"/>
                    </w:rPr>
                    <w:t>spajanja</w:t>
                  </w:r>
                </w:p>
                <w:p w:rsidR="00386233" w:rsidRPr="0047095A" w:rsidRDefault="00DE701F" w:rsidP="00DE70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n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a</w:t>
                  </w:r>
                  <w:r w:rsidRPr="0047095A"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I</w:t>
                  </w:r>
                  <w:r w:rsidRPr="0047095A"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n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ter</w:t>
                  </w:r>
                  <w:r w:rsidRPr="0047095A"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n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et</w:t>
                  </w: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</w:tr>
            <w:tr w:rsidR="0047095A" w:rsidRPr="0047095A" w:rsidTr="00413000"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7"/>
                      <w:szCs w:val="17"/>
                    </w:rPr>
                  </w:pPr>
                </w:p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13000" w:rsidRPr="0047095A" w:rsidRDefault="00413000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Osnove digitalne strategije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7"/>
                      <w:szCs w:val="17"/>
                    </w:rPr>
                  </w:pPr>
                </w:p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Pr="0047095A" w:rsidRDefault="007910B5" w:rsidP="00270D7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 xml:space="preserve">Studija slučaja – </w:t>
                  </w:r>
                  <w:r w:rsidR="009E0F04" w:rsidRPr="0047095A">
                    <w:rPr>
                      <w:rFonts w:ascii="Times New Roman" w:hAnsi="Times New Roman"/>
                      <w:sz w:val="16"/>
                      <w:szCs w:val="16"/>
                    </w:rPr>
                    <w:t>D</w:t>
                  </w:r>
                  <w:r w:rsidR="00270D7F" w:rsidRPr="0047095A">
                    <w:rPr>
                      <w:rFonts w:ascii="Times New Roman" w:hAnsi="Times New Roman"/>
                      <w:sz w:val="16"/>
                      <w:szCs w:val="16"/>
                    </w:rPr>
                    <w:t>igitalna strategija</w:t>
                  </w: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7"/>
                      <w:szCs w:val="17"/>
                    </w:rPr>
                  </w:pPr>
                </w:p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</w:tr>
            <w:tr w:rsidR="0047095A" w:rsidRPr="0047095A" w:rsidTr="00413000"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Pr="0047095A" w:rsidRDefault="00413000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Istraživanje tržišta u on-line okruženju: E-</w:t>
                  </w:r>
                  <w:r w:rsidRPr="0047095A">
                    <w:rPr>
                      <w:rFonts w:ascii="Times New Roman" w:hAnsi="Times New Roman"/>
                      <w:b/>
                      <w:spacing w:val="-2"/>
                      <w:sz w:val="16"/>
                      <w:szCs w:val="16"/>
                    </w:rPr>
                    <w:t>m</w:t>
                  </w:r>
                  <w:r w:rsidRPr="0047095A">
                    <w:rPr>
                      <w:rFonts w:ascii="Times New Roman" w:hAnsi="Times New Roman"/>
                      <w:b/>
                      <w:spacing w:val="1"/>
                      <w:sz w:val="16"/>
                      <w:szCs w:val="16"/>
                    </w:rPr>
                    <w:t>a</w:t>
                  </w: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r</w:t>
                  </w:r>
                  <w:r w:rsidRPr="0047095A">
                    <w:rPr>
                      <w:rFonts w:ascii="Times New Roman" w:hAnsi="Times New Roman"/>
                      <w:b/>
                      <w:spacing w:val="1"/>
                      <w:sz w:val="16"/>
                      <w:szCs w:val="16"/>
                    </w:rPr>
                    <w:t>k</w:t>
                  </w: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eting</w:t>
                  </w:r>
                  <w:r w:rsidRPr="0047095A">
                    <w:rPr>
                      <w:rFonts w:ascii="Times New Roman" w:hAnsi="Times New Roman"/>
                      <w:b/>
                      <w:spacing w:val="-8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IS ,</w:t>
                  </w:r>
                  <w:r w:rsidRPr="0047095A">
                    <w:rPr>
                      <w:rFonts w:ascii="Times New Roman" w:hAnsi="Times New Roman"/>
                      <w:b/>
                      <w:spacing w:val="-1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b/>
                      <w:spacing w:val="2"/>
                      <w:sz w:val="16"/>
                      <w:szCs w:val="16"/>
                    </w:rPr>
                    <w:t>p</w:t>
                  </w:r>
                  <w:r w:rsidRPr="0047095A">
                    <w:rPr>
                      <w:rFonts w:ascii="Times New Roman" w:hAnsi="Times New Roman"/>
                      <w:b/>
                      <w:spacing w:val="1"/>
                      <w:sz w:val="16"/>
                      <w:szCs w:val="16"/>
                    </w:rPr>
                    <w:t>o</w:t>
                  </w: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slov</w:t>
                  </w:r>
                  <w:r w:rsidRPr="0047095A">
                    <w:rPr>
                      <w:rFonts w:ascii="Times New Roman" w:hAnsi="Times New Roman"/>
                      <w:b/>
                      <w:spacing w:val="-1"/>
                      <w:sz w:val="16"/>
                      <w:szCs w:val="16"/>
                    </w:rPr>
                    <w:t>n</w:t>
                  </w: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o</w:t>
                  </w:r>
                  <w:r w:rsidR="00A60229"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obavještavanje</w:t>
                  </w:r>
                  <w:r w:rsidRPr="0047095A">
                    <w:rPr>
                      <w:rFonts w:ascii="Times New Roman" w:hAnsi="Times New Roman"/>
                      <w:b/>
                      <w:spacing w:val="-9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i obavještavanje</w:t>
                  </w:r>
                  <w:r w:rsidRPr="0047095A">
                    <w:rPr>
                      <w:rFonts w:ascii="Times New Roman" w:hAnsi="Times New Roman"/>
                      <w:b/>
                      <w:spacing w:val="-9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o tržišt</w:t>
                  </w:r>
                  <w:r w:rsidRPr="0047095A">
                    <w:rPr>
                      <w:rFonts w:ascii="Times New Roman" w:hAnsi="Times New Roman"/>
                      <w:b/>
                      <w:spacing w:val="1"/>
                      <w:sz w:val="16"/>
                      <w:szCs w:val="16"/>
                    </w:rPr>
                    <w:t>i</w:t>
                  </w:r>
                  <w:r w:rsidRPr="0047095A">
                    <w:rPr>
                      <w:rFonts w:ascii="Times New Roman" w:hAnsi="Times New Roman"/>
                      <w:b/>
                      <w:spacing w:val="-2"/>
                      <w:sz w:val="16"/>
                      <w:szCs w:val="16"/>
                    </w:rPr>
                    <w:t>m</w:t>
                  </w: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a,</w:t>
                  </w:r>
                  <w:r w:rsidRPr="0047095A">
                    <w:rPr>
                      <w:rFonts w:ascii="Times New Roman" w:hAnsi="Times New Roman"/>
                      <w:b/>
                      <w:spacing w:val="-7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istraži</w:t>
                  </w:r>
                  <w:r w:rsidRPr="0047095A">
                    <w:rPr>
                      <w:rFonts w:ascii="Times New Roman" w:hAnsi="Times New Roman"/>
                      <w:b/>
                      <w:spacing w:val="2"/>
                      <w:sz w:val="16"/>
                      <w:szCs w:val="16"/>
                    </w:rPr>
                    <w:t>v</w:t>
                  </w: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anja</w:t>
                  </w:r>
                  <w:r w:rsidRPr="0047095A">
                    <w:rPr>
                      <w:rFonts w:ascii="Times New Roman" w:hAnsi="Times New Roman"/>
                      <w:b/>
                      <w:spacing w:val="-7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na</w:t>
                  </w:r>
                  <w:r w:rsidRPr="0047095A">
                    <w:rPr>
                      <w:rFonts w:ascii="Times New Roman" w:hAnsi="Times New Roman"/>
                      <w:b/>
                      <w:spacing w:val="-2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Internetu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0229" w:rsidRPr="0047095A" w:rsidRDefault="009E0F04" w:rsidP="00270D7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pacing w:val="-1"/>
                      <w:sz w:val="16"/>
                      <w:szCs w:val="16"/>
                    </w:rPr>
                  </w:pPr>
                  <w:r w:rsidRPr="0047095A">
                    <w:rPr>
                      <w:rFonts w:ascii="Times New Roman" w:hAnsi="Times New Roman"/>
                      <w:spacing w:val="-1"/>
                      <w:sz w:val="16"/>
                      <w:szCs w:val="16"/>
                    </w:rPr>
                    <w:t>Studija slučaja – istraživanje tržišta putem Interneta</w:t>
                  </w:r>
                </w:p>
                <w:p w:rsidR="00386233" w:rsidRPr="0047095A" w:rsidRDefault="00386233" w:rsidP="0047095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47095A" w:rsidRPr="0047095A" w:rsidTr="00413000"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Pr="0047095A" w:rsidRDefault="00413000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Marketing temeljen na sadržaju (</w:t>
                  </w:r>
                  <w:proofErr w:type="spellStart"/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content</w:t>
                  </w:r>
                  <w:proofErr w:type="spellEnd"/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marketing)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Pr="0047095A" w:rsidRDefault="009E0F04" w:rsidP="009E0F0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Studija slučaja – oblikovanje sadržaja za ciljane skupine korisnika</w:t>
                  </w: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</w:tr>
            <w:tr w:rsidR="0047095A" w:rsidRPr="0047095A" w:rsidTr="00413000"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Pr="0047095A" w:rsidRDefault="00413000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E – komunikacija – oblikovanje mrežnih stranica i središta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Pr="0047095A" w:rsidRDefault="009E0F04" w:rsidP="00270D7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 xml:space="preserve">Radionica - </w:t>
                  </w:r>
                  <w:r w:rsidR="00270D7F" w:rsidRPr="0047095A">
                    <w:rPr>
                      <w:rFonts w:ascii="Times New Roman" w:hAnsi="Times New Roman"/>
                      <w:sz w:val="16"/>
                      <w:szCs w:val="16"/>
                    </w:rPr>
                    <w:t>Osnove izrad</w:t>
                  </w:r>
                  <w:r w:rsidR="00A60229" w:rsidRPr="0047095A">
                    <w:rPr>
                      <w:rFonts w:ascii="Times New Roman" w:hAnsi="Times New Roman"/>
                      <w:sz w:val="16"/>
                      <w:szCs w:val="16"/>
                    </w:rPr>
                    <w:t>e</w:t>
                  </w:r>
                  <w:r w:rsidR="00270D7F" w:rsidRPr="0047095A">
                    <w:rPr>
                      <w:rFonts w:ascii="Times New Roman" w:hAnsi="Times New Roman"/>
                      <w:spacing w:val="-3"/>
                      <w:sz w:val="16"/>
                      <w:szCs w:val="16"/>
                    </w:rPr>
                    <w:t xml:space="preserve"> </w:t>
                  </w:r>
                  <w:r w:rsidR="00270D7F" w:rsidRPr="0047095A">
                    <w:rPr>
                      <w:rFonts w:ascii="Times New Roman" w:hAnsi="Times New Roman"/>
                      <w:sz w:val="16"/>
                      <w:szCs w:val="16"/>
                    </w:rPr>
                    <w:t>web</w:t>
                  </w:r>
                  <w:r w:rsidR="00270D7F" w:rsidRPr="0047095A">
                    <w:rPr>
                      <w:rFonts w:ascii="Times New Roman" w:hAnsi="Times New Roman"/>
                      <w:spacing w:val="-3"/>
                      <w:sz w:val="16"/>
                      <w:szCs w:val="16"/>
                    </w:rPr>
                    <w:t xml:space="preserve"> </w:t>
                  </w:r>
                  <w:r w:rsidR="00270D7F" w:rsidRPr="0047095A">
                    <w:rPr>
                      <w:rFonts w:ascii="Times New Roman" w:hAnsi="Times New Roman"/>
                      <w:sz w:val="16"/>
                      <w:szCs w:val="16"/>
                    </w:rPr>
                    <w:t xml:space="preserve">site-a </w:t>
                  </w:r>
                  <w:r w:rsidR="00270D7F" w:rsidRPr="0047095A">
                    <w:rPr>
                      <w:rFonts w:ascii="Times New Roman" w:hAnsi="Times New Roman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47095A" w:rsidRPr="0047095A" w:rsidTr="00413000"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Pr="0047095A" w:rsidRDefault="00413000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b/>
                      <w:sz w:val="16"/>
                      <w:szCs w:val="24"/>
                    </w:rPr>
                    <w:t>Kolokvij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47095A" w:rsidRPr="0047095A" w:rsidTr="00413000"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lastRenderedPageBreak/>
                    <w:t>9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Pr="0047095A" w:rsidRDefault="007910B5" w:rsidP="0047095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E – komunikacija – evaluacija mrežnih stranica i središta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Pr="0047095A" w:rsidRDefault="00270D7F" w:rsidP="00270D7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K</w:t>
                  </w:r>
                  <w:r w:rsidRPr="0047095A">
                    <w:rPr>
                      <w:rFonts w:ascii="Times New Roman" w:hAnsi="Times New Roman"/>
                      <w:spacing w:val="2"/>
                      <w:sz w:val="16"/>
                      <w:szCs w:val="16"/>
                    </w:rPr>
                    <w:t>o</w:t>
                  </w:r>
                  <w:r w:rsidRPr="0047095A">
                    <w:rPr>
                      <w:rFonts w:ascii="Times New Roman" w:hAnsi="Times New Roman"/>
                      <w:spacing w:val="-3"/>
                      <w:sz w:val="16"/>
                      <w:szCs w:val="16"/>
                    </w:rPr>
                    <w:t>m</w:t>
                  </w:r>
                  <w:r w:rsidRPr="0047095A"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p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arativna</w:t>
                  </w:r>
                  <w:r w:rsidRPr="0047095A">
                    <w:rPr>
                      <w:rFonts w:ascii="Times New Roman" w:hAnsi="Times New Roman"/>
                      <w:spacing w:val="-9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analiza</w:t>
                  </w:r>
                  <w:r w:rsidRPr="0047095A">
                    <w:rPr>
                      <w:rFonts w:ascii="Times New Roman" w:hAnsi="Times New Roman"/>
                      <w:spacing w:val="-5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web</w:t>
                  </w:r>
                  <w:r w:rsidRPr="0047095A">
                    <w:rPr>
                      <w:rFonts w:ascii="Times New Roman" w:hAnsi="Times New Roman"/>
                      <w:spacing w:val="-3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site-ova</w:t>
                  </w:r>
                  <w:r w:rsidRPr="0047095A">
                    <w:rPr>
                      <w:rFonts w:ascii="Times New Roman" w:hAnsi="Times New Roman"/>
                      <w:sz w:val="16"/>
                      <w:szCs w:val="24"/>
                    </w:rPr>
                    <w:t xml:space="preserve">; Google </w:t>
                  </w:r>
                  <w:proofErr w:type="spellStart"/>
                  <w:r w:rsidRPr="0047095A">
                    <w:rPr>
                      <w:rFonts w:ascii="Times New Roman" w:hAnsi="Times New Roman"/>
                      <w:sz w:val="16"/>
                      <w:szCs w:val="24"/>
                    </w:rPr>
                    <w:t>analytics</w:t>
                  </w:r>
                  <w:proofErr w:type="spellEnd"/>
                  <w:r w:rsidRPr="0047095A">
                    <w:rPr>
                      <w:rFonts w:ascii="Times New Roman" w:hAnsi="Times New Roman"/>
                      <w:sz w:val="16"/>
                      <w:szCs w:val="24"/>
                    </w:rPr>
                    <w:t xml:space="preserve">, web site </w:t>
                  </w:r>
                  <w:proofErr w:type="spellStart"/>
                  <w:r w:rsidRPr="0047095A">
                    <w:rPr>
                      <w:rFonts w:ascii="Times New Roman" w:hAnsi="Times New Roman"/>
                      <w:sz w:val="16"/>
                      <w:szCs w:val="24"/>
                    </w:rPr>
                    <w:t>grader</w:t>
                  </w:r>
                  <w:proofErr w:type="spellEnd"/>
                  <w:r w:rsidRPr="0047095A">
                    <w:rPr>
                      <w:rFonts w:ascii="Times New Roman" w:hAnsi="Times New Roman"/>
                      <w:sz w:val="16"/>
                      <w:szCs w:val="24"/>
                    </w:rPr>
                    <w:t xml:space="preserve"> i ostali analitički alati</w:t>
                  </w: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</w:tr>
            <w:tr w:rsidR="0047095A" w:rsidRPr="0047095A" w:rsidTr="00413000"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Pr="0047095A" w:rsidRDefault="007910B5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Uporaba e-pošte u </w:t>
                  </w:r>
                  <w:r w:rsidR="00E32503"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digitalnom marketingu</w:t>
                  </w: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7095A" w:rsidRPr="0047095A" w:rsidRDefault="0047095A" w:rsidP="0047095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 xml:space="preserve">Radionica: </w:t>
                  </w:r>
                  <w:r w:rsidR="00A60229" w:rsidRPr="0047095A">
                    <w:rPr>
                      <w:rFonts w:ascii="Times New Roman" w:hAnsi="Times New Roman"/>
                      <w:sz w:val="16"/>
                      <w:szCs w:val="16"/>
                    </w:rPr>
                    <w:t xml:space="preserve">Promocija putem </w:t>
                  </w:r>
                  <w:r w:rsidR="00270D7F" w:rsidRPr="0047095A">
                    <w:rPr>
                      <w:rFonts w:ascii="Times New Roman" w:hAnsi="Times New Roman"/>
                      <w:sz w:val="16"/>
                      <w:szCs w:val="16"/>
                    </w:rPr>
                    <w:t>e –</w:t>
                  </w:r>
                  <w:r w:rsidR="00A60229" w:rsidRPr="0047095A"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pošte</w:t>
                  </w:r>
                </w:p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</w:tr>
            <w:tr w:rsidR="0047095A" w:rsidRPr="0047095A" w:rsidTr="00413000"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Pr="0047095A" w:rsidRDefault="007910B5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Oglašavanje u digitalnom okruženju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Pr="0047095A" w:rsidRDefault="00DE701F" w:rsidP="0047095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Radionica – oglašavanje na mrežnim stranicama</w:t>
                  </w: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</w:tr>
            <w:tr w:rsidR="0047095A" w:rsidRPr="0047095A" w:rsidTr="00413000"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10B5" w:rsidRPr="0047095A" w:rsidRDefault="00E3250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Marketing na tražilicama</w:t>
                  </w:r>
                </w:p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Pr="0047095A" w:rsidRDefault="00270D7F" w:rsidP="0047095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Radionica – oglašavanje putem tražilica</w:t>
                  </w: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</w:tr>
            <w:tr w:rsidR="0047095A" w:rsidRPr="0047095A" w:rsidTr="00413000"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Pr="0047095A" w:rsidRDefault="00E32503" w:rsidP="0047095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Društveni mediji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Izlaganje</w:t>
                  </w:r>
                  <w:r w:rsidRPr="0047095A">
                    <w:rPr>
                      <w:rFonts w:ascii="Times New Roman" w:hAnsi="Times New Roman"/>
                      <w:spacing w:val="-6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studentskih</w:t>
                  </w:r>
                  <w:r w:rsidRPr="0047095A">
                    <w:rPr>
                      <w:rFonts w:ascii="Times New Roman" w:hAnsi="Times New Roman"/>
                      <w:spacing w:val="-7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radova</w:t>
                  </w:r>
                  <w:r w:rsidRPr="0047095A">
                    <w:rPr>
                      <w:rFonts w:ascii="Times New Roman" w:hAnsi="Times New Roman"/>
                      <w:spacing w:val="-4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o</w:t>
                  </w:r>
                </w:p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pr</w:t>
                  </w:r>
                  <w:r w:rsidRPr="0047095A"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i</w:t>
                  </w:r>
                  <w:r w:rsidRPr="0047095A"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>m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jer</w:t>
                  </w:r>
                  <w:r w:rsidRPr="0047095A">
                    <w:rPr>
                      <w:rFonts w:ascii="Times New Roman" w:hAnsi="Times New Roman"/>
                      <w:spacing w:val="3"/>
                      <w:sz w:val="16"/>
                      <w:szCs w:val="16"/>
                    </w:rPr>
                    <w:t>i</w:t>
                  </w:r>
                  <w:r w:rsidRPr="0047095A"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>m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a</w:t>
                  </w:r>
                  <w:r w:rsidRPr="0047095A">
                    <w:rPr>
                      <w:rFonts w:ascii="Times New Roman" w:hAnsi="Times New Roman"/>
                      <w:spacing w:val="-6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aplika</w:t>
                  </w:r>
                  <w:r w:rsidRPr="0047095A"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c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ije</w:t>
                  </w:r>
                  <w:r w:rsidRPr="0047095A">
                    <w:rPr>
                      <w:rFonts w:ascii="Times New Roman" w:hAnsi="Times New Roman"/>
                      <w:spacing w:val="-6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e -</w:t>
                  </w:r>
                  <w:r w:rsidRPr="0047095A"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>m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arketinga</w:t>
                  </w: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</w:tr>
            <w:tr w:rsidR="0047095A" w:rsidRPr="0047095A" w:rsidTr="00413000"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Pr="0047095A" w:rsidRDefault="00E32503" w:rsidP="0047095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Završna razmatranja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Izlaganje</w:t>
                  </w:r>
                  <w:r w:rsidRPr="0047095A">
                    <w:rPr>
                      <w:rFonts w:ascii="Times New Roman" w:hAnsi="Times New Roman"/>
                      <w:spacing w:val="-6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studentskih</w:t>
                  </w:r>
                  <w:r w:rsidRPr="0047095A">
                    <w:rPr>
                      <w:rFonts w:ascii="Times New Roman" w:hAnsi="Times New Roman"/>
                      <w:spacing w:val="-7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radova</w:t>
                  </w:r>
                  <w:r w:rsidRPr="0047095A">
                    <w:rPr>
                      <w:rFonts w:ascii="Times New Roman" w:hAnsi="Times New Roman"/>
                      <w:spacing w:val="-4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o</w:t>
                  </w:r>
                </w:p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pr</w:t>
                  </w:r>
                  <w:r w:rsidRPr="0047095A"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i</w:t>
                  </w:r>
                  <w:r w:rsidRPr="0047095A"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>m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jer</w:t>
                  </w:r>
                  <w:r w:rsidRPr="0047095A">
                    <w:rPr>
                      <w:rFonts w:ascii="Times New Roman" w:hAnsi="Times New Roman"/>
                      <w:spacing w:val="3"/>
                      <w:sz w:val="16"/>
                      <w:szCs w:val="16"/>
                    </w:rPr>
                    <w:t>i</w:t>
                  </w:r>
                  <w:r w:rsidRPr="0047095A"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>m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a</w:t>
                  </w:r>
                  <w:r w:rsidRPr="0047095A">
                    <w:rPr>
                      <w:rFonts w:ascii="Times New Roman" w:hAnsi="Times New Roman"/>
                      <w:spacing w:val="-6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aplika</w:t>
                  </w:r>
                  <w:r w:rsidRPr="0047095A"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c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ije</w:t>
                  </w:r>
                  <w:r w:rsidRPr="0047095A">
                    <w:rPr>
                      <w:rFonts w:ascii="Times New Roman" w:hAnsi="Times New Roman"/>
                      <w:spacing w:val="-6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e -</w:t>
                  </w:r>
                  <w:r w:rsidRPr="0047095A"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>m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arketinga</w:t>
                  </w: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</w:tr>
            <w:tr w:rsidR="0047095A" w:rsidRPr="0047095A" w:rsidTr="00413000"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386233" w:rsidRPr="0047095A" w:rsidRDefault="00413000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Kolokvij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18" w:space="0" w:color="000000"/>
                  </w:tcBorders>
                </w:tcPr>
                <w:p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3A610A" w:rsidRPr="00F47EEE" w:rsidRDefault="003A610A" w:rsidP="0080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7EEE" w:rsidRPr="00F47EEE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F47EEE" w:rsidRDefault="0062368D" w:rsidP="003A610A">
            <w:pPr>
              <w:pStyle w:val="FieldText"/>
              <w:rPr>
                <w:sz w:val="20"/>
                <w:szCs w:val="20"/>
                <w:lang w:val="hr-HR"/>
              </w:rPr>
            </w:pPr>
            <w:r w:rsidRPr="00F47EEE">
              <w:rPr>
                <w:rFonts w:eastAsia="MS Gothic" w:hAnsi="MS Gothic"/>
                <w:sz w:val="20"/>
                <w:szCs w:val="20"/>
                <w:lang w:val="hr-HR"/>
              </w:rPr>
              <w:sym w:font="Wingdings" w:char="F078"/>
            </w:r>
            <w:r w:rsidR="003A610A" w:rsidRPr="00F47EEE">
              <w:rPr>
                <w:sz w:val="20"/>
                <w:szCs w:val="20"/>
                <w:lang w:val="hr-HR"/>
              </w:rPr>
              <w:t xml:space="preserve"> predavanja</w:t>
            </w:r>
          </w:p>
          <w:p w:rsidR="003A610A" w:rsidRPr="00F47EEE" w:rsidRDefault="0062368D" w:rsidP="003A610A">
            <w:pPr>
              <w:pStyle w:val="FieldText"/>
              <w:rPr>
                <w:sz w:val="20"/>
                <w:szCs w:val="20"/>
                <w:lang w:val="hr-HR"/>
              </w:rPr>
            </w:pPr>
            <w:r w:rsidRPr="00F47EEE">
              <w:rPr>
                <w:rFonts w:eastAsia="MS Gothic" w:hAnsi="MS Gothic"/>
                <w:sz w:val="20"/>
                <w:szCs w:val="20"/>
                <w:lang w:val="hr-HR"/>
              </w:rPr>
              <w:sym w:font="Wingdings" w:char="F078"/>
            </w:r>
            <w:r w:rsidR="003A610A" w:rsidRPr="00F47EEE">
              <w:rPr>
                <w:sz w:val="20"/>
                <w:szCs w:val="20"/>
                <w:lang w:val="hr-HR"/>
              </w:rPr>
              <w:t xml:space="preserve"> seminari i radionice  </w:t>
            </w:r>
          </w:p>
          <w:p w:rsidR="003A610A" w:rsidRPr="00F47EEE" w:rsidRDefault="0062368D" w:rsidP="003A610A">
            <w:pPr>
              <w:pStyle w:val="FieldText"/>
              <w:rPr>
                <w:sz w:val="20"/>
                <w:szCs w:val="20"/>
                <w:lang w:val="hr-HR"/>
              </w:rPr>
            </w:pPr>
            <w:r w:rsidRPr="00F47EEE">
              <w:rPr>
                <w:rFonts w:eastAsia="MS Gothic" w:hAnsi="MS Gothic"/>
                <w:sz w:val="20"/>
                <w:szCs w:val="20"/>
                <w:lang w:val="hr-HR"/>
              </w:rPr>
              <w:sym w:font="Wingdings" w:char="F078"/>
            </w:r>
            <w:r w:rsidR="003A610A" w:rsidRPr="00F47EEE">
              <w:rPr>
                <w:sz w:val="20"/>
                <w:szCs w:val="20"/>
                <w:lang w:val="hr-HR"/>
              </w:rPr>
              <w:t xml:space="preserve"> vježbe  </w:t>
            </w:r>
          </w:p>
          <w:p w:rsidR="003A610A" w:rsidRPr="00F47EEE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47EEE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F47EEE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F47EEE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3A610A" w:rsidRPr="00F47EEE" w:rsidRDefault="0062368D" w:rsidP="003A610A">
            <w:pPr>
              <w:pStyle w:val="FieldText"/>
              <w:rPr>
                <w:sz w:val="20"/>
                <w:szCs w:val="20"/>
                <w:lang w:val="hr-HR"/>
              </w:rPr>
            </w:pPr>
            <w:r w:rsidRPr="00F47EEE">
              <w:rPr>
                <w:rFonts w:eastAsia="MS Gothic" w:hAnsi="MS Gothic"/>
                <w:sz w:val="20"/>
                <w:szCs w:val="20"/>
                <w:lang w:val="hr-HR"/>
              </w:rPr>
              <w:sym w:font="Wingdings" w:char="F078"/>
            </w:r>
            <w:r w:rsidR="003A610A" w:rsidRPr="00F47EEE">
              <w:rPr>
                <w:sz w:val="20"/>
                <w:szCs w:val="20"/>
                <w:lang w:val="hr-HR"/>
              </w:rPr>
              <w:t xml:space="preserve"> mješovito e-učenje</w:t>
            </w:r>
          </w:p>
          <w:p w:rsidR="003A610A" w:rsidRPr="00F47EEE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F47EEE" w:rsidRDefault="0062368D" w:rsidP="003A610A">
            <w:pPr>
              <w:pStyle w:val="FieldText"/>
              <w:rPr>
                <w:sz w:val="20"/>
                <w:szCs w:val="20"/>
                <w:lang w:val="hr-HR"/>
              </w:rPr>
            </w:pPr>
            <w:r w:rsidRPr="00F47EEE">
              <w:rPr>
                <w:rFonts w:eastAsia="MS Gothic" w:hAnsi="MS Gothic"/>
                <w:sz w:val="20"/>
                <w:szCs w:val="20"/>
                <w:lang w:val="hr-HR"/>
              </w:rPr>
              <w:sym w:font="Wingdings" w:char="F078"/>
            </w:r>
            <w:r w:rsidR="003A610A" w:rsidRPr="00F47EEE">
              <w:rPr>
                <w:sz w:val="20"/>
                <w:szCs w:val="20"/>
                <w:lang w:val="hr-HR"/>
              </w:rPr>
              <w:t xml:space="preserve"> samostalni  zadaci  </w:t>
            </w:r>
          </w:p>
          <w:p w:rsidR="003A610A" w:rsidRPr="00F47EEE" w:rsidRDefault="00F1623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="003A610A" w:rsidRPr="00F47EEE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3A610A" w:rsidRPr="00F47EEE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47EEE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3A610A" w:rsidRPr="00F47EEE" w:rsidRDefault="00F1623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="003A610A" w:rsidRPr="00F47EEE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3A610A" w:rsidRPr="00F47EEE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B1373"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BB1373" w:rsidRPr="00F47EEE">
              <w:rPr>
                <w:rFonts w:ascii="Times New Roman" w:hAnsi="Times New Roman"/>
                <w:sz w:val="20"/>
                <w:szCs w:val="20"/>
              </w:rPr>
            </w:r>
            <w:r w:rsidR="00BB1373"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F47EEE">
              <w:rPr>
                <w:rFonts w:ascii="Times New Roman" w:hAnsi="Times New Roman"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> </w:t>
            </w:r>
            <w:r w:rsidR="00BB1373"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F47EEE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F47EE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47EEE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F47EEE" w:rsidRPr="00F47EEE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F47EEE" w:rsidRPr="00F47EEE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47EEE" w:rsidRDefault="009F613D" w:rsidP="0047095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F0F2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Student je obvezan pohađati i </w:t>
            </w:r>
            <w:r w:rsidR="00AA116B" w:rsidRPr="00BF0F23">
              <w:rPr>
                <w:rFonts w:ascii="Times New Roman" w:hAnsi="Times New Roman"/>
                <w:color w:val="FF0000"/>
                <w:sz w:val="20"/>
                <w:szCs w:val="20"/>
              </w:rPr>
              <w:t>aktivno sudjelovati u nastavi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BF0F2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Uvjet za potpis je </w:t>
            </w:r>
            <w:r w:rsidR="0047095A" w:rsidRPr="00BF0F23">
              <w:rPr>
                <w:rFonts w:ascii="Times New Roman" w:hAnsi="Times New Roman"/>
                <w:color w:val="FF0000"/>
                <w:sz w:val="20"/>
                <w:szCs w:val="20"/>
              </w:rPr>
              <w:t>pohađanje minimalno 60%</w:t>
            </w:r>
            <w:r w:rsidR="009E0F04" w:rsidRPr="00BF0F2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="0047095A" w:rsidRPr="00BF0F23">
              <w:rPr>
                <w:rFonts w:ascii="Times New Roman" w:hAnsi="Times New Roman"/>
                <w:color w:val="FF0000"/>
                <w:sz w:val="20"/>
                <w:szCs w:val="20"/>
              </w:rPr>
              <w:t>nastave</w:t>
            </w:r>
            <w:r w:rsidR="0047095A">
              <w:rPr>
                <w:rFonts w:ascii="Times New Roman" w:hAnsi="Times New Roman"/>
                <w:sz w:val="20"/>
                <w:szCs w:val="20"/>
              </w:rPr>
              <w:t xml:space="preserve"> i aktivno sudjelovanje u nastavnim aktivnostima.</w:t>
            </w:r>
            <w:r w:rsidR="00180295" w:rsidRPr="00F47EEE">
              <w:rPr>
                <w:rFonts w:ascii="Times New Roman" w:hAnsi="Times New Roman"/>
                <w:sz w:val="20"/>
                <w:szCs w:val="20"/>
              </w:rPr>
              <w:br/>
            </w:r>
            <w:r w:rsidR="00AA116B" w:rsidRPr="00F47EEE">
              <w:rPr>
                <w:rFonts w:ascii="Times New Roman" w:hAnsi="Times New Roman"/>
                <w:sz w:val="20"/>
                <w:szCs w:val="20"/>
              </w:rPr>
              <w:t>A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 xml:space="preserve">ktivno sudjelovanje u nastavi pretpostavlja sudjelovanje u </w:t>
            </w:r>
            <w:r w:rsidR="00AA116B" w:rsidRPr="00F47EEE">
              <w:rPr>
                <w:rFonts w:ascii="Times New Roman" w:hAnsi="Times New Roman"/>
                <w:sz w:val="20"/>
                <w:szCs w:val="20"/>
              </w:rPr>
              <w:t xml:space="preserve">grupnim i individualnim zadacima – 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>vježbama</w:t>
            </w:r>
            <w:r w:rsidR="00AA116B" w:rsidRPr="00F47EEE">
              <w:rPr>
                <w:rFonts w:ascii="Times New Roman" w:hAnsi="Times New Roman"/>
                <w:sz w:val="20"/>
                <w:szCs w:val="20"/>
              </w:rPr>
              <w:t>,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 xml:space="preserve"> raspravama studija slučaja</w:t>
            </w:r>
            <w:r w:rsidR="00AA116B" w:rsidRPr="00F47EEE">
              <w:rPr>
                <w:rFonts w:ascii="Times New Roman" w:hAnsi="Times New Roman"/>
                <w:sz w:val="20"/>
                <w:szCs w:val="20"/>
              </w:rPr>
              <w:t xml:space="preserve"> i članaka te problemskim zadacima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>.</w:t>
            </w:r>
            <w:r w:rsidR="00AA116B" w:rsidRPr="00F47EEE">
              <w:rPr>
                <w:rFonts w:ascii="Times New Roman" w:hAnsi="Times New Roman"/>
                <w:sz w:val="20"/>
                <w:szCs w:val="20"/>
              </w:rPr>
              <w:br/>
            </w:r>
            <w:r w:rsidRPr="00F47EEE">
              <w:rPr>
                <w:rFonts w:ascii="Times New Roman" w:hAnsi="Times New Roman"/>
                <w:sz w:val="20"/>
                <w:szCs w:val="20"/>
              </w:rPr>
              <w:t>Uvjet za pristupanje ispitu je potpis.</w:t>
            </w:r>
          </w:p>
        </w:tc>
      </w:tr>
      <w:tr w:rsidR="00F47EEE" w:rsidRPr="00F47EEE" w:rsidTr="003A610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 xml:space="preserve">Praćenje rada studenata </w:t>
            </w:r>
            <w:r w:rsidRPr="00F47EEE">
              <w:rPr>
                <w:rFonts w:ascii="Times New Roman" w:hAnsi="Times New Roman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47EEE" w:rsidRDefault="00BB1373" w:rsidP="00A6022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47EEE">
              <w:rPr>
                <w:b w:val="0"/>
                <w:sz w:val="20"/>
                <w:szCs w:val="20"/>
                <w:lang w:val="hr-HR"/>
              </w:rPr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B1C42" w:rsidRPr="00F47EEE">
              <w:rPr>
                <w:b w:val="0"/>
                <w:noProof/>
                <w:sz w:val="20"/>
                <w:szCs w:val="20"/>
                <w:lang w:val="hr-HR"/>
              </w:rPr>
              <w:t>0,</w:t>
            </w:r>
            <w:r w:rsidR="00A60229">
              <w:rPr>
                <w:b w:val="0"/>
                <w:noProof/>
                <w:sz w:val="20"/>
                <w:szCs w:val="20"/>
                <w:lang w:val="hr-HR"/>
              </w:rPr>
              <w:t>1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47EEE" w:rsidRDefault="00BB137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47EEE">
              <w:rPr>
                <w:b w:val="0"/>
                <w:sz w:val="20"/>
                <w:szCs w:val="20"/>
                <w:lang w:val="hr-HR"/>
              </w:rPr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47EEE" w:rsidRDefault="00BB137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47EEE">
              <w:rPr>
                <w:b w:val="0"/>
                <w:sz w:val="20"/>
                <w:szCs w:val="20"/>
                <w:lang w:val="hr-HR"/>
              </w:rPr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47EEE" w:rsidRPr="00F47EEE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F47EEE" w:rsidRDefault="00BB137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47EEE">
              <w:rPr>
                <w:b w:val="0"/>
                <w:sz w:val="20"/>
                <w:szCs w:val="20"/>
                <w:lang w:val="hr-HR"/>
              </w:rPr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F47EEE" w:rsidRDefault="00BB1373" w:rsidP="00F16235">
            <w:pPr>
              <w:pStyle w:val="FieldText"/>
              <w:rPr>
                <w:b w:val="0"/>
                <w:noProof/>
                <w:sz w:val="20"/>
                <w:szCs w:val="20"/>
                <w:lang w:val="hr-HR"/>
              </w:rPr>
            </w:pPr>
            <w:r w:rsidRPr="00F47EEE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47EEE">
              <w:rPr>
                <w:b w:val="0"/>
                <w:sz w:val="20"/>
                <w:szCs w:val="20"/>
                <w:lang w:val="hr-HR"/>
              </w:rPr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47EEE" w:rsidRDefault="00706EF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b w:val="0"/>
                <w:sz w:val="20"/>
                <w:szCs w:val="20"/>
                <w:lang w:val="hr-HR"/>
              </w:rPr>
              <w:t>Studije slučaja</w:t>
            </w:r>
            <w:r w:rsidR="003A610A" w:rsidRPr="00F47EEE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47EEE" w:rsidRDefault="00BB1373" w:rsidP="00A6022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47EEE">
              <w:rPr>
                <w:b w:val="0"/>
                <w:sz w:val="20"/>
                <w:szCs w:val="20"/>
                <w:lang w:val="hr-HR"/>
              </w:rPr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EFC" w:rsidRPr="00F47EEE">
              <w:rPr>
                <w:b w:val="0"/>
                <w:noProof/>
                <w:sz w:val="20"/>
                <w:szCs w:val="20"/>
                <w:lang w:val="hr-HR"/>
              </w:rPr>
              <w:t>0,</w:t>
            </w:r>
            <w:r w:rsidR="00A60229">
              <w:rPr>
                <w:b w:val="0"/>
                <w:noProof/>
                <w:sz w:val="20"/>
                <w:szCs w:val="20"/>
                <w:lang w:val="hr-HR"/>
              </w:rPr>
              <w:t>4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47EEE" w:rsidRPr="00F47EEE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F47EEE" w:rsidRDefault="00BB137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47EEE">
              <w:rPr>
                <w:b w:val="0"/>
                <w:sz w:val="20"/>
                <w:szCs w:val="20"/>
                <w:lang w:val="hr-HR"/>
              </w:rPr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F47EEE" w:rsidRDefault="00BB1373" w:rsidP="00BB1C4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47EEE">
              <w:rPr>
                <w:b w:val="0"/>
                <w:sz w:val="20"/>
                <w:szCs w:val="20"/>
                <w:lang w:val="hr-HR"/>
              </w:rPr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B1C42" w:rsidRPr="00F47EEE">
              <w:rPr>
                <w:b w:val="0"/>
                <w:noProof/>
                <w:sz w:val="20"/>
                <w:szCs w:val="20"/>
                <w:lang w:val="hr-HR"/>
              </w:rPr>
              <w:t xml:space="preserve">      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47EEE" w:rsidRDefault="00BB137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47EEE">
              <w:rPr>
                <w:b w:val="0"/>
                <w:sz w:val="20"/>
                <w:szCs w:val="20"/>
                <w:lang w:val="hr-HR"/>
              </w:rPr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F47EEE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47EEE" w:rsidRDefault="00BB137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47EEE">
              <w:rPr>
                <w:b w:val="0"/>
                <w:sz w:val="20"/>
                <w:szCs w:val="20"/>
                <w:lang w:val="hr-HR"/>
              </w:rPr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47EEE" w:rsidRPr="00F47EEE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F47EEE" w:rsidRDefault="00BB1373" w:rsidP="00BB1C4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47EEE">
              <w:rPr>
                <w:b w:val="0"/>
                <w:sz w:val="20"/>
                <w:szCs w:val="20"/>
                <w:lang w:val="hr-HR"/>
              </w:rPr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B1C42" w:rsidRPr="00F47EEE">
              <w:rPr>
                <w:b w:val="0"/>
                <w:noProof/>
                <w:sz w:val="20"/>
                <w:szCs w:val="20"/>
                <w:lang w:val="hr-HR"/>
              </w:rPr>
              <w:t>3,</w:t>
            </w:r>
            <w:r w:rsidR="0060612E" w:rsidRPr="00F47EEE">
              <w:rPr>
                <w:b w:val="0"/>
                <w:noProof/>
                <w:sz w:val="20"/>
                <w:szCs w:val="20"/>
                <w:lang w:val="hr-HR"/>
              </w:rPr>
              <w:t>25</w:t>
            </w:r>
            <w:r w:rsidR="0090598E" w:rsidRPr="00F47EEE">
              <w:rPr>
                <w:b w:val="0"/>
                <w:noProof/>
                <w:sz w:val="20"/>
                <w:szCs w:val="20"/>
                <w:lang w:val="hr-HR"/>
              </w:rPr>
              <w:t>*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F47EEE" w:rsidRDefault="00BB13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47EEE" w:rsidRDefault="00BB13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47EEE" w:rsidRDefault="00BB13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47EEE" w:rsidRPr="00F47EEE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47EEE" w:rsidRDefault="00BB1373" w:rsidP="00BB1C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B1C42" w:rsidRPr="00F47EEE">
              <w:rPr>
                <w:rFonts w:ascii="Times New Roman" w:hAnsi="Times New Roman"/>
                <w:noProof/>
                <w:sz w:val="20"/>
                <w:szCs w:val="20"/>
              </w:rPr>
              <w:t>3,</w:t>
            </w:r>
            <w:r w:rsidR="0060612E" w:rsidRPr="00F47EEE">
              <w:rPr>
                <w:rFonts w:ascii="Times New Roman" w:hAnsi="Times New Roman"/>
                <w:noProof/>
                <w:sz w:val="20"/>
                <w:szCs w:val="20"/>
              </w:rPr>
              <w:t>25</w:t>
            </w:r>
            <w:r w:rsidR="0090598E" w:rsidRPr="00F47EEE">
              <w:rPr>
                <w:rFonts w:ascii="Times New Roman" w:hAnsi="Times New Roman"/>
                <w:noProof/>
                <w:sz w:val="20"/>
                <w:szCs w:val="20"/>
              </w:rPr>
              <w:t>*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47EEE" w:rsidRDefault="00BB1373" w:rsidP="00905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6EFC" w:rsidRPr="00F47EEE">
              <w:rPr>
                <w:rFonts w:ascii="Times New Roman" w:hAnsi="Times New Roman"/>
                <w:noProof/>
                <w:sz w:val="20"/>
                <w:szCs w:val="20"/>
              </w:rPr>
              <w:t>1,</w:t>
            </w:r>
            <w:r w:rsidR="0060612E" w:rsidRPr="00F47EEE">
              <w:rPr>
                <w:rFonts w:ascii="Times New Roman" w:hAnsi="Times New Roman"/>
                <w:noProof/>
                <w:sz w:val="20"/>
                <w:szCs w:val="20"/>
              </w:rPr>
              <w:t>25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47EEE" w:rsidRDefault="00BB13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47EEE" w:rsidRDefault="00BB13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47EEE" w:rsidRPr="00F47EEE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80295" w:rsidRPr="00F47EEE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 xml:space="preserve">Tijekom semestra održavaju se </w:t>
            </w:r>
            <w:r w:rsidR="00AD16C5" w:rsidRPr="00F47EEE">
              <w:rPr>
                <w:rFonts w:ascii="Times New Roman" w:hAnsi="Times New Roman"/>
                <w:sz w:val="20"/>
                <w:szCs w:val="20"/>
              </w:rPr>
              <w:t xml:space="preserve">dvije 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>pisane provjere znanja putem kolokvija koji nose 65% od ukupne ocjene. Dodatno</w:t>
            </w:r>
            <w:r w:rsidR="000322EB" w:rsidRPr="00F47EEE">
              <w:rPr>
                <w:rFonts w:ascii="Times New Roman" w:hAnsi="Times New Roman"/>
                <w:sz w:val="20"/>
                <w:szCs w:val="20"/>
              </w:rPr>
              <w:t>,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 xml:space="preserve"> studenti se na početku semestra dijele u grupe koje rade na grupnim zadacima/projektima koji nose 25% ocjene</w:t>
            </w:r>
            <w:r w:rsidR="000322EB" w:rsidRPr="00F47EEE">
              <w:rPr>
                <w:rFonts w:ascii="Times New Roman" w:hAnsi="Times New Roman"/>
                <w:sz w:val="20"/>
                <w:szCs w:val="20"/>
              </w:rPr>
              <w:t xml:space="preserve"> (broj studenata u grupi određuje nastavnik)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9E0F04" w:rsidRPr="0047095A">
              <w:rPr>
                <w:rFonts w:ascii="Times New Roman" w:hAnsi="Times New Roman"/>
                <w:sz w:val="20"/>
                <w:szCs w:val="20"/>
              </w:rPr>
              <w:t>Aktivan rad studenata u grup</w:t>
            </w:r>
            <w:r w:rsidR="0047095A">
              <w:rPr>
                <w:rFonts w:ascii="Times New Roman" w:hAnsi="Times New Roman"/>
                <w:sz w:val="20"/>
                <w:szCs w:val="20"/>
              </w:rPr>
              <w:t>nim zadacima</w:t>
            </w:r>
            <w:r w:rsidR="009E0F04" w:rsidRPr="0047095A">
              <w:rPr>
                <w:rFonts w:ascii="Times New Roman" w:hAnsi="Times New Roman"/>
                <w:sz w:val="20"/>
                <w:szCs w:val="20"/>
              </w:rPr>
              <w:t xml:space="preserve"> se ocjenjuje kroz postupak međusobnog ocjenjivanja.</w:t>
            </w:r>
            <w:r w:rsidR="009E0F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>Konačno, tijekom semestra se organizira</w:t>
            </w:r>
            <w:r w:rsidR="000322EB" w:rsidRPr="00F47EEE">
              <w:rPr>
                <w:rFonts w:ascii="Times New Roman" w:hAnsi="Times New Roman"/>
                <w:sz w:val="20"/>
                <w:szCs w:val="20"/>
              </w:rPr>
              <w:t>ju kvizovi iz oda</w:t>
            </w:r>
            <w:r w:rsidR="0047095A">
              <w:rPr>
                <w:rFonts w:ascii="Times New Roman" w:hAnsi="Times New Roman"/>
                <w:sz w:val="20"/>
                <w:szCs w:val="20"/>
              </w:rPr>
              <w:t>branih tema i članaka koji nose dodatnih 6</w:t>
            </w:r>
            <w:r w:rsidR="000322EB" w:rsidRPr="00F47EEE">
              <w:rPr>
                <w:rFonts w:ascii="Times New Roman" w:hAnsi="Times New Roman"/>
                <w:sz w:val="20"/>
                <w:szCs w:val="20"/>
              </w:rPr>
              <w:t>% bodova.</w:t>
            </w:r>
            <w:r w:rsidR="0047095A">
              <w:rPr>
                <w:rFonts w:ascii="Times New Roman" w:hAnsi="Times New Roman"/>
                <w:sz w:val="20"/>
                <w:szCs w:val="20"/>
              </w:rPr>
              <w:br/>
            </w:r>
            <w:r w:rsidR="000322EB" w:rsidRPr="00BF0F2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Prisustvo na nastavi nosi ukupno </w:t>
            </w:r>
            <w:r w:rsidR="0047095A" w:rsidRPr="00BF0F23">
              <w:rPr>
                <w:rFonts w:ascii="Times New Roman" w:hAnsi="Times New Roman"/>
                <w:color w:val="FF0000"/>
                <w:sz w:val="20"/>
                <w:szCs w:val="20"/>
              </w:rPr>
              <w:t>4</w:t>
            </w:r>
            <w:r w:rsidR="000322EB" w:rsidRPr="00BF0F2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% bodova.  </w:t>
            </w:r>
          </w:p>
          <w:p w:rsidR="00180295" w:rsidRPr="00F47EEE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180295" w:rsidRPr="00F47EEE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Bodovni pragovi i odgovarajuće ocjene za pisane provjere znanja:</w:t>
            </w:r>
          </w:p>
          <w:p w:rsidR="00180295" w:rsidRPr="00F47EEE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00 – 5</w:t>
            </w:r>
            <w:r w:rsidR="0047095A">
              <w:rPr>
                <w:rFonts w:ascii="Times New Roman" w:hAnsi="Times New Roman"/>
                <w:sz w:val="20"/>
                <w:szCs w:val="20"/>
              </w:rPr>
              <w:t>4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 xml:space="preserve">  nedovoljan (1)</w:t>
            </w:r>
          </w:p>
          <w:p w:rsidR="00180295" w:rsidRPr="00F47EEE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5</w:t>
            </w:r>
            <w:r w:rsidR="0047095A">
              <w:rPr>
                <w:rFonts w:ascii="Times New Roman" w:hAnsi="Times New Roman"/>
                <w:sz w:val="20"/>
                <w:szCs w:val="20"/>
              </w:rPr>
              <w:t>5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 xml:space="preserve"> - 66  dovoljan (2)</w:t>
            </w:r>
          </w:p>
          <w:p w:rsidR="00180295" w:rsidRPr="00F47EEE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67 - 77  dobar (3)</w:t>
            </w:r>
          </w:p>
          <w:p w:rsidR="00180295" w:rsidRPr="00F47EEE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78 - 88  vrlo dobar (4)</w:t>
            </w:r>
          </w:p>
          <w:p w:rsidR="00180295" w:rsidRPr="00F47EEE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 xml:space="preserve">86 - 100 </w:t>
            </w:r>
            <w:r w:rsidR="007910A7" w:rsidRPr="00F47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>izvrstan (5)</w:t>
            </w:r>
          </w:p>
          <w:p w:rsidR="00180295" w:rsidRPr="00F47EEE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180295" w:rsidRPr="00F47EEE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Ispit se smatra položenim ako je student:</w:t>
            </w:r>
          </w:p>
          <w:p w:rsidR="00180295" w:rsidRPr="00F47EEE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-</w:t>
            </w:r>
            <w:r w:rsidR="007910A7" w:rsidRPr="00F47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>u prosjeku ostvario prolaznu ocjenu iz pisanih provjera znanja (minimalno 5</w:t>
            </w:r>
            <w:r w:rsidR="007910A7" w:rsidRPr="00F47EEE">
              <w:rPr>
                <w:rFonts w:ascii="Times New Roman" w:hAnsi="Times New Roman"/>
                <w:sz w:val="20"/>
                <w:szCs w:val="20"/>
              </w:rPr>
              <w:t>5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 xml:space="preserve">% iz </w:t>
            </w:r>
            <w:r w:rsidR="007910A7" w:rsidRPr="00F47EEE">
              <w:rPr>
                <w:rFonts w:ascii="Times New Roman" w:hAnsi="Times New Roman"/>
                <w:sz w:val="20"/>
                <w:szCs w:val="20"/>
              </w:rPr>
              <w:t xml:space="preserve">svakog od 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>dva kolokvija</w:t>
            </w:r>
            <w:r w:rsidR="007910A7" w:rsidRPr="00F47EEE">
              <w:rPr>
                <w:rFonts w:ascii="Times New Roman" w:hAnsi="Times New Roman"/>
                <w:sz w:val="20"/>
                <w:szCs w:val="20"/>
              </w:rPr>
              <w:t>,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 xml:space="preserve"> uvažavajući njihove pondere) </w:t>
            </w:r>
          </w:p>
          <w:p w:rsidR="00180295" w:rsidRPr="00F47EEE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-</w:t>
            </w:r>
            <w:r w:rsidR="007910A7" w:rsidRPr="00F47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 xml:space="preserve">aktivno sudjelovao u prezentacijama </w:t>
            </w:r>
            <w:r w:rsidR="007910A7" w:rsidRPr="00F47EEE">
              <w:rPr>
                <w:rFonts w:ascii="Times New Roman" w:hAnsi="Times New Roman"/>
                <w:sz w:val="20"/>
                <w:szCs w:val="20"/>
              </w:rPr>
              <w:t xml:space="preserve">grupnih 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 xml:space="preserve">zadataka </w:t>
            </w:r>
            <w:r w:rsidR="00A60229">
              <w:rPr>
                <w:rFonts w:ascii="Times New Roman" w:hAnsi="Times New Roman"/>
                <w:sz w:val="20"/>
                <w:szCs w:val="20"/>
              </w:rPr>
              <w:t xml:space="preserve">i projekta 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>koji su ocijenjeni pozitivno</w:t>
            </w:r>
          </w:p>
          <w:p w:rsidR="00180295" w:rsidRPr="00F47EEE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  <w:r w:rsidR="007910A7" w:rsidRPr="00F47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>konačna ocjena se formira kao zbroj:</w:t>
            </w:r>
          </w:p>
          <w:p w:rsidR="00180295" w:rsidRPr="00F47EEE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1)</w:t>
            </w:r>
            <w:r w:rsidR="007910A7" w:rsidRPr="00F47EEE">
              <w:rPr>
                <w:rFonts w:ascii="Times New Roman" w:hAnsi="Times New Roman"/>
                <w:sz w:val="20"/>
                <w:szCs w:val="20"/>
              </w:rPr>
              <w:t xml:space="preserve"> bodova ostvarenih temeljem 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>pisanih provjera znanja umnožene s ponderom od 0.6</w:t>
            </w:r>
            <w:r w:rsidR="007910A7" w:rsidRPr="00F47EEE"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180295" w:rsidRPr="00F47EEE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2)</w:t>
            </w:r>
            <w:r w:rsidR="007910A7" w:rsidRPr="00F47EEE">
              <w:rPr>
                <w:rFonts w:ascii="Times New Roman" w:hAnsi="Times New Roman"/>
                <w:sz w:val="20"/>
                <w:szCs w:val="20"/>
              </w:rPr>
              <w:t xml:space="preserve"> bodova 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>ostvaren</w:t>
            </w:r>
            <w:r w:rsidR="007910A7" w:rsidRPr="00F47EEE">
              <w:rPr>
                <w:rFonts w:ascii="Times New Roman" w:hAnsi="Times New Roman"/>
                <w:sz w:val="20"/>
                <w:szCs w:val="20"/>
              </w:rPr>
              <w:t>ih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 xml:space="preserve"> putem </w:t>
            </w:r>
            <w:r w:rsidR="007910A7" w:rsidRPr="00F47EEE">
              <w:rPr>
                <w:rFonts w:ascii="Times New Roman" w:hAnsi="Times New Roman"/>
                <w:sz w:val="20"/>
                <w:szCs w:val="20"/>
              </w:rPr>
              <w:t xml:space="preserve">grupnih zadataka 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>umnoženih s ponderom 0</w:t>
            </w:r>
            <w:r w:rsidR="007910A7" w:rsidRPr="00F47EEE">
              <w:rPr>
                <w:rFonts w:ascii="Times New Roman" w:hAnsi="Times New Roman"/>
                <w:sz w:val="20"/>
                <w:szCs w:val="20"/>
              </w:rPr>
              <w:t>.25</w:t>
            </w:r>
          </w:p>
          <w:p w:rsidR="007910A7" w:rsidRPr="00F47EEE" w:rsidRDefault="007910A7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 xml:space="preserve">3) bodova ostvarenih temeljem individualnih zadataka (kvizova, kritičkih osvrta na članke </w:t>
            </w:r>
            <w:r w:rsidR="00A60229">
              <w:rPr>
                <w:rFonts w:ascii="Times New Roman" w:hAnsi="Times New Roman"/>
                <w:sz w:val="20"/>
                <w:szCs w:val="20"/>
              </w:rPr>
              <w:t>i sl.) umnoženih s ponderom 0.06</w:t>
            </w:r>
          </w:p>
          <w:p w:rsidR="007910A7" w:rsidRPr="00F47EEE" w:rsidRDefault="007910A7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 xml:space="preserve">4) </w:t>
            </w:r>
            <w:r w:rsidR="009E0F04">
              <w:rPr>
                <w:rFonts w:ascii="Times New Roman" w:hAnsi="Times New Roman"/>
                <w:sz w:val="20"/>
                <w:szCs w:val="20"/>
              </w:rPr>
              <w:t xml:space="preserve">postotka </w:t>
            </w:r>
            <w:r w:rsidR="00BF0F23" w:rsidRPr="00BF0F23">
              <w:rPr>
                <w:rFonts w:ascii="Times New Roman" w:hAnsi="Times New Roman"/>
                <w:b/>
                <w:color w:val="00B050"/>
                <w:sz w:val="20"/>
                <w:szCs w:val="20"/>
              </w:rPr>
              <w:t>dolazaka na nastavu</w:t>
            </w:r>
            <w:r w:rsidR="00A60229" w:rsidRPr="00BF0F23"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 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>umnoženih s ponderom 0.0</w:t>
            </w:r>
            <w:r w:rsidR="009E0F04"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D85DBE" w:rsidRPr="00F47EEE" w:rsidRDefault="00D85DBE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180295" w:rsidRPr="00F47EEE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 xml:space="preserve">Ukoliko student ne zadovolji na </w:t>
            </w:r>
            <w:r w:rsidR="00200ACF" w:rsidRPr="00F47EEE">
              <w:rPr>
                <w:rFonts w:ascii="Times New Roman" w:hAnsi="Times New Roman"/>
                <w:sz w:val="20"/>
                <w:szCs w:val="20"/>
              </w:rPr>
              <w:t xml:space="preserve">kolokvijima 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>dužan je polagati završni ispit.</w:t>
            </w:r>
            <w:r w:rsidR="007910A7" w:rsidRPr="00F47EEE">
              <w:rPr>
                <w:rFonts w:ascii="Times New Roman" w:hAnsi="Times New Roman"/>
                <w:sz w:val="20"/>
                <w:szCs w:val="20"/>
              </w:rPr>
              <w:br/>
            </w:r>
            <w:r w:rsidRPr="00F47EEE">
              <w:rPr>
                <w:rFonts w:ascii="Times New Roman" w:hAnsi="Times New Roman"/>
                <w:sz w:val="20"/>
                <w:szCs w:val="20"/>
              </w:rPr>
              <w:t>Završni ispit može biti organiziran na pisani i/ili usmeni način.</w:t>
            </w:r>
          </w:p>
          <w:p w:rsidR="003A610A" w:rsidRPr="00F47EEE" w:rsidRDefault="00D85DBE" w:rsidP="00F1623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 xml:space="preserve">Studenti koji ostvare pozitivnu ocjenu iz prvog i drugog kolokvija ne trebaju pristupati završnom pismenom ispitu. </w:t>
            </w:r>
          </w:p>
        </w:tc>
      </w:tr>
      <w:tr w:rsidR="00F47EEE" w:rsidRPr="00F47EEE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7EEE">
              <w:rPr>
                <w:rFonts w:ascii="Times New Roman" w:hAnsi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7EEE">
              <w:rPr>
                <w:rFonts w:ascii="Times New Roman" w:hAnsi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7EEE">
              <w:rPr>
                <w:rFonts w:ascii="Times New Roman" w:hAnsi="Times New Roman"/>
                <w:b/>
                <w:sz w:val="20"/>
                <w:szCs w:val="20"/>
              </w:rPr>
              <w:t>Dostupnost putem ostalih medija</w:t>
            </w:r>
          </w:p>
        </w:tc>
      </w:tr>
      <w:tr w:rsidR="00F47EEE" w:rsidRPr="00F47EEE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47EEE" w:rsidRDefault="00BB1373" w:rsidP="001D28F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1D28FF" w:rsidRPr="00F47EEE">
              <w:rPr>
                <w:rFonts w:ascii="Times New Roman" w:hAnsi="Times New Roman"/>
                <w:noProof/>
                <w:sz w:val="20"/>
                <w:szCs w:val="20"/>
              </w:rPr>
              <w:t xml:space="preserve">Ružić, D. 2009. </w:t>
            </w:r>
            <w:r w:rsidR="001D28FF" w:rsidRPr="00F47EEE">
              <w:rPr>
                <w:rFonts w:ascii="Times New Roman" w:hAnsi="Times New Roman"/>
                <w:b/>
                <w:i/>
                <w:noProof/>
                <w:sz w:val="20"/>
                <w:szCs w:val="20"/>
              </w:rPr>
              <w:t>E-Marketing</w:t>
            </w:r>
            <w:r w:rsidR="001D28FF" w:rsidRPr="00F47EEE">
              <w:rPr>
                <w:rFonts w:ascii="Times New Roman" w:hAnsi="Times New Roman"/>
                <w:noProof/>
                <w:sz w:val="20"/>
                <w:szCs w:val="20"/>
              </w:rPr>
              <w:t xml:space="preserve"> (2 izd.). Ekonomski fakultet u Osijeku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47EEE" w:rsidRDefault="00BB1373" w:rsidP="00932CC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833B99" w:rsidRPr="00F47EEE">
              <w:rPr>
                <w:rFonts w:ascii="Times New Roman" w:hAnsi="Times New Roman"/>
                <w:noProof/>
                <w:sz w:val="20"/>
                <w:szCs w:val="20"/>
              </w:rPr>
              <w:t>5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47EEE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47EEE" w:rsidRPr="00F47EEE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47EEE" w:rsidRDefault="00BB13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47EEE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47EEE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47EEE" w:rsidRPr="00F47EEE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47EEE" w:rsidRDefault="00BB13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47EEE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47EEE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47EEE" w:rsidRPr="00F47EEE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47EEE" w:rsidRDefault="00BB13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47EEE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47EEE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47EEE" w:rsidRPr="00F47EEE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47EEE" w:rsidRDefault="00BB13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47EEE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47EEE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47EEE" w:rsidRPr="00F47EEE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47EEE" w:rsidRDefault="00BB13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47EEE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47EEE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47EEE" w:rsidRPr="00F47EEE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47EEE" w:rsidRDefault="00BB13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47EEE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47EEE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47EEE" w:rsidRPr="00F47EEE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47EEE" w:rsidRDefault="00BB13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47EEE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47EEE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47EEE" w:rsidRPr="00F47EEE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 xml:space="preserve">Dopunska literatura </w:t>
            </w:r>
          </w:p>
          <w:p w:rsidR="003A610A" w:rsidRPr="00F47EEE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A116B" w:rsidRPr="00F47EEE" w:rsidRDefault="00AA116B" w:rsidP="001D28F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Udžbenici i knjige:</w:t>
            </w:r>
          </w:p>
          <w:p w:rsidR="00AA116B" w:rsidRPr="00F47EEE" w:rsidRDefault="00AA116B" w:rsidP="00AA116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Stokes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, R. i dr. 2013. </w:t>
            </w:r>
            <w:proofErr w:type="spellStart"/>
            <w:r w:rsidRPr="00F47EEE">
              <w:rPr>
                <w:rFonts w:ascii="Times New Roman" w:hAnsi="Times New Roman"/>
                <w:i/>
                <w:sz w:val="20"/>
                <w:szCs w:val="20"/>
              </w:rPr>
              <w:t>eMarketing</w:t>
            </w:r>
            <w:proofErr w:type="spellEnd"/>
            <w:r w:rsidRPr="00F47EEE">
              <w:rPr>
                <w:rFonts w:ascii="Times New Roman" w:hAnsi="Times New Roman"/>
                <w:i/>
                <w:sz w:val="20"/>
                <w:szCs w:val="20"/>
              </w:rPr>
              <w:t xml:space="preserve">: </w:t>
            </w:r>
            <w:proofErr w:type="spellStart"/>
            <w:r w:rsidRPr="00F47EEE">
              <w:rPr>
                <w:rFonts w:ascii="Times New Roman" w:hAnsi="Times New Roman"/>
                <w:i/>
                <w:sz w:val="20"/>
                <w:szCs w:val="20"/>
              </w:rPr>
              <w:t>The</w:t>
            </w:r>
            <w:proofErr w:type="spellEnd"/>
            <w:r w:rsidRPr="00F47EE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47EEE">
              <w:rPr>
                <w:rFonts w:ascii="Times New Roman" w:hAnsi="Times New Roman"/>
                <w:i/>
                <w:sz w:val="20"/>
                <w:szCs w:val="20"/>
              </w:rPr>
              <w:t>essential</w:t>
            </w:r>
            <w:proofErr w:type="spellEnd"/>
            <w:r w:rsidRPr="00F47EE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47EEE">
              <w:rPr>
                <w:rFonts w:ascii="Times New Roman" w:hAnsi="Times New Roman"/>
                <w:i/>
                <w:sz w:val="20"/>
                <w:szCs w:val="20"/>
              </w:rPr>
              <w:t>guide</w:t>
            </w:r>
            <w:proofErr w:type="spellEnd"/>
            <w:r w:rsidRPr="00F47EEE">
              <w:rPr>
                <w:rFonts w:ascii="Times New Roman" w:hAnsi="Times New Roman"/>
                <w:i/>
                <w:sz w:val="20"/>
                <w:szCs w:val="20"/>
              </w:rPr>
              <w:t xml:space="preserve"> to marketing </w:t>
            </w:r>
            <w:proofErr w:type="spellStart"/>
            <w:r w:rsidRPr="00F47EEE">
              <w:rPr>
                <w:rFonts w:ascii="Times New Roman" w:hAnsi="Times New Roman"/>
                <w:i/>
                <w:sz w:val="20"/>
                <w:szCs w:val="20"/>
              </w:rPr>
              <w:t>in</w:t>
            </w:r>
            <w:proofErr w:type="spellEnd"/>
            <w:r w:rsidRPr="00F47EEE">
              <w:rPr>
                <w:rFonts w:ascii="Times New Roman" w:hAnsi="Times New Roman"/>
                <w:i/>
                <w:sz w:val="20"/>
                <w:szCs w:val="20"/>
              </w:rPr>
              <w:t xml:space="preserve"> a </w:t>
            </w:r>
            <w:proofErr w:type="spellStart"/>
            <w:r w:rsidRPr="00F47EEE">
              <w:rPr>
                <w:rFonts w:ascii="Times New Roman" w:hAnsi="Times New Roman"/>
                <w:i/>
                <w:sz w:val="20"/>
                <w:szCs w:val="20"/>
              </w:rPr>
              <w:t>digital</w:t>
            </w:r>
            <w:proofErr w:type="spellEnd"/>
            <w:r w:rsidRPr="00F47EE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47EEE">
              <w:rPr>
                <w:rFonts w:ascii="Times New Roman" w:hAnsi="Times New Roman"/>
                <w:i/>
                <w:sz w:val="20"/>
                <w:szCs w:val="20"/>
              </w:rPr>
              <w:t>world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. 5th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ed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Quirk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Education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Pty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785B30" w:rsidRPr="00F47EEE">
              <w:rPr>
                <w:rFonts w:ascii="Times New Roman" w:hAnsi="Times New Roman"/>
                <w:sz w:val="20"/>
                <w:szCs w:val="20"/>
              </w:rPr>
              <w:br/>
            </w:r>
          </w:p>
          <w:p w:rsidR="003A610A" w:rsidRPr="00F47EEE" w:rsidRDefault="00AA116B" w:rsidP="001D28F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Chaffey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, D. i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Ellis-Chaswick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, F. 2012. Digital marketing: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Strategy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implementation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practice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. 5th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ed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Prentice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 Hall. </w:t>
            </w:r>
            <w:r w:rsidR="00785B30" w:rsidRPr="00F47EEE">
              <w:rPr>
                <w:rFonts w:ascii="Times New Roman" w:hAnsi="Times New Roman"/>
                <w:sz w:val="20"/>
                <w:szCs w:val="20"/>
              </w:rPr>
              <w:br/>
            </w:r>
          </w:p>
          <w:p w:rsidR="00AA116B" w:rsidRPr="00F47EEE" w:rsidRDefault="00AA116B" w:rsidP="001D28F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Članci:</w:t>
            </w:r>
          </w:p>
          <w:p w:rsidR="00AA116B" w:rsidRPr="00F47EEE" w:rsidRDefault="0065346A" w:rsidP="001D28F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Sharma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, A.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Sheth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>, J.N. 2004. Web-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based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 marketing: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coming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revolution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 marketing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thought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strategy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. Journal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 Business Research. 57.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pp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 696-702.</w:t>
            </w:r>
          </w:p>
          <w:p w:rsidR="0065346A" w:rsidRPr="00F47EEE" w:rsidRDefault="0065346A" w:rsidP="00D85DB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Dunne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, D. 2012.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Disentangling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 Web 2.0 -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Losing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control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loving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 it.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Rotman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Magazine.pp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>. 34-39</w:t>
            </w:r>
            <w:r w:rsidR="00D85DBE" w:rsidRPr="00F47EEE">
              <w:rPr>
                <w:rFonts w:ascii="Times New Roman" w:hAnsi="Times New Roman"/>
                <w:sz w:val="20"/>
                <w:szCs w:val="20"/>
              </w:rPr>
              <w:t>.</w:t>
            </w:r>
            <w:r w:rsidR="00D85DBE" w:rsidRPr="00F47EEE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Libert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, K. 2015.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Comparing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 ROI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Content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 Marketing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Native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Advertising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Harvard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 Business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Review</w:t>
            </w:r>
            <w:proofErr w:type="spellEnd"/>
          </w:p>
          <w:p w:rsidR="00D85DBE" w:rsidRPr="00F47EEE" w:rsidRDefault="00D85DBE" w:rsidP="00D85DBE">
            <w:pPr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Ostali izvori</w:t>
            </w:r>
          </w:p>
          <w:p w:rsidR="00D85DBE" w:rsidRPr="00F47EEE" w:rsidRDefault="00D85DBE" w:rsidP="008607D9">
            <w:pPr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www.hbr.org (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Harvard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business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review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>) – Članci i poslovni slučajevi</w:t>
            </w:r>
            <w:r w:rsidRPr="00F47EEE">
              <w:rPr>
                <w:rFonts w:ascii="Times New Roman" w:hAnsi="Times New Roman"/>
                <w:sz w:val="20"/>
                <w:szCs w:val="20"/>
              </w:rPr>
              <w:br/>
              <w:t>www.wired.com/ (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Wired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 magazine) – Članci</w:t>
            </w:r>
          </w:p>
        </w:tc>
      </w:tr>
      <w:tr w:rsidR="00F47EEE" w:rsidRPr="00F47EEE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023E5" w:rsidRPr="00F47EEE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47EEE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1023E5" w:rsidRPr="00F47EEE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47EEE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1023E5" w:rsidRPr="00F47EEE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47EEE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1023E5" w:rsidRPr="00F47EEE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47EEE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3A610A" w:rsidRPr="00F47EEE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47EEE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F47EEE" w:rsidRPr="00F47EEE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47EEE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47EEE" w:rsidRDefault="00BB13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3C11DA" w:rsidRPr="00F47EEE" w:rsidRDefault="003C11DA" w:rsidP="006F1D92"/>
    <w:sectPr w:rsidR="003C11DA" w:rsidRPr="00F47EEE" w:rsidSect="000205B4">
      <w:footerReference w:type="first" r:id="rId7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386" w:rsidRDefault="006F0386" w:rsidP="00F47EEE">
      <w:pPr>
        <w:spacing w:after="0" w:line="240" w:lineRule="auto"/>
      </w:pPr>
      <w:r>
        <w:separator/>
      </w:r>
    </w:p>
  </w:endnote>
  <w:endnote w:type="continuationSeparator" w:id="0">
    <w:p w:rsidR="006F0386" w:rsidRDefault="006F0386" w:rsidP="00F47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7FC" w:rsidRPr="006437FC" w:rsidRDefault="006437FC" w:rsidP="006437FC">
    <w:pPr>
      <w:pStyle w:val="Podnoje"/>
      <w:tabs>
        <w:tab w:val="left" w:pos="1207"/>
      </w:tabs>
    </w:pPr>
    <w:r w:rsidRPr="006437FC">
      <w:t>2021./2022.</w:t>
    </w:r>
  </w:p>
  <w:p w:rsidR="006437FC" w:rsidRPr="006437FC" w:rsidRDefault="006437FC" w:rsidP="006437FC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6437FC">
      <w:rPr>
        <w:rFonts w:eastAsia="Calibri"/>
      </w:rPr>
      <w:t>19/10/21 – 2.Sj. FV</w:t>
    </w:r>
  </w:p>
  <w:p w:rsidR="00F47EEE" w:rsidRDefault="00F47EEE">
    <w:pPr>
      <w:pStyle w:val="Podnoje"/>
    </w:pPr>
  </w:p>
  <w:p w:rsidR="00F47EEE" w:rsidRDefault="00F47EE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386" w:rsidRDefault="006F0386" w:rsidP="00F47EEE">
      <w:pPr>
        <w:spacing w:after="0" w:line="240" w:lineRule="auto"/>
      </w:pPr>
      <w:r>
        <w:separator/>
      </w:r>
    </w:p>
  </w:footnote>
  <w:footnote w:type="continuationSeparator" w:id="0">
    <w:p w:rsidR="006F0386" w:rsidRDefault="006F0386" w:rsidP="00F47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322EB"/>
    <w:rsid w:val="00087A17"/>
    <w:rsid w:val="000C36D6"/>
    <w:rsid w:val="000F2B59"/>
    <w:rsid w:val="000F6062"/>
    <w:rsid w:val="001023E5"/>
    <w:rsid w:val="001260AC"/>
    <w:rsid w:val="00180295"/>
    <w:rsid w:val="00192542"/>
    <w:rsid w:val="001D28FF"/>
    <w:rsid w:val="00200ACF"/>
    <w:rsid w:val="00214016"/>
    <w:rsid w:val="00267890"/>
    <w:rsid w:val="00270D7F"/>
    <w:rsid w:val="00285AEF"/>
    <w:rsid w:val="002A6E50"/>
    <w:rsid w:val="002D01C8"/>
    <w:rsid w:val="003352BE"/>
    <w:rsid w:val="00360B1A"/>
    <w:rsid w:val="00386233"/>
    <w:rsid w:val="003A610A"/>
    <w:rsid w:val="003C11DA"/>
    <w:rsid w:val="003D488C"/>
    <w:rsid w:val="003E003D"/>
    <w:rsid w:val="00413000"/>
    <w:rsid w:val="0047095A"/>
    <w:rsid w:val="0050054C"/>
    <w:rsid w:val="0051169D"/>
    <w:rsid w:val="005B4699"/>
    <w:rsid w:val="0060612E"/>
    <w:rsid w:val="0062368D"/>
    <w:rsid w:val="006437FC"/>
    <w:rsid w:val="006508AC"/>
    <w:rsid w:val="0065346A"/>
    <w:rsid w:val="00664F78"/>
    <w:rsid w:val="006A0AC1"/>
    <w:rsid w:val="006B19CC"/>
    <w:rsid w:val="006F0386"/>
    <w:rsid w:val="006F1D92"/>
    <w:rsid w:val="00706EFC"/>
    <w:rsid w:val="00737C77"/>
    <w:rsid w:val="00785B30"/>
    <w:rsid w:val="007910A7"/>
    <w:rsid w:val="007910B5"/>
    <w:rsid w:val="0080362B"/>
    <w:rsid w:val="008236C1"/>
    <w:rsid w:val="00833B99"/>
    <w:rsid w:val="008607D9"/>
    <w:rsid w:val="008C7333"/>
    <w:rsid w:val="008C78A4"/>
    <w:rsid w:val="0090598E"/>
    <w:rsid w:val="00922086"/>
    <w:rsid w:val="00932CC4"/>
    <w:rsid w:val="009D3D28"/>
    <w:rsid w:val="009E0F04"/>
    <w:rsid w:val="009F613D"/>
    <w:rsid w:val="00A004E9"/>
    <w:rsid w:val="00A1249A"/>
    <w:rsid w:val="00A231C6"/>
    <w:rsid w:val="00A44228"/>
    <w:rsid w:val="00A60229"/>
    <w:rsid w:val="00AA116B"/>
    <w:rsid w:val="00AC6FE4"/>
    <w:rsid w:val="00AD16C5"/>
    <w:rsid w:val="00AE72F3"/>
    <w:rsid w:val="00AF131D"/>
    <w:rsid w:val="00B17293"/>
    <w:rsid w:val="00B63D50"/>
    <w:rsid w:val="00BB1373"/>
    <w:rsid w:val="00BB1C42"/>
    <w:rsid w:val="00BF0F23"/>
    <w:rsid w:val="00C250FE"/>
    <w:rsid w:val="00C3164D"/>
    <w:rsid w:val="00C94FDA"/>
    <w:rsid w:val="00CC14A2"/>
    <w:rsid w:val="00CD75EF"/>
    <w:rsid w:val="00CD76C7"/>
    <w:rsid w:val="00D36DC2"/>
    <w:rsid w:val="00D44A25"/>
    <w:rsid w:val="00D838C0"/>
    <w:rsid w:val="00D85DBE"/>
    <w:rsid w:val="00DE701F"/>
    <w:rsid w:val="00E32503"/>
    <w:rsid w:val="00E70501"/>
    <w:rsid w:val="00E815FD"/>
    <w:rsid w:val="00EA23E3"/>
    <w:rsid w:val="00F16235"/>
    <w:rsid w:val="00F47EEE"/>
    <w:rsid w:val="00F70045"/>
    <w:rsid w:val="00F83366"/>
    <w:rsid w:val="00FB46BC"/>
    <w:rsid w:val="00FC7F4F"/>
    <w:rsid w:val="00FE3880"/>
    <w:rsid w:val="00FF4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1D223C"/>
  <w15:docId w15:val="{4BA9C8AC-93B6-461D-AB41-6733220BC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3A610A"/>
    <w:rPr>
      <w:rFonts w:cs="Times New Roman"/>
      <w:b/>
      <w:bCs/>
    </w:rPr>
  </w:style>
  <w:style w:type="character" w:styleId="Referencakomentara">
    <w:name w:val="annotation reference"/>
    <w:basedOn w:val="Zadanifontodlomka"/>
    <w:semiHidden/>
    <w:rsid w:val="003A610A"/>
    <w:rPr>
      <w:rFonts w:cs="Times New Roman"/>
      <w:sz w:val="16"/>
      <w:szCs w:val="16"/>
    </w:rPr>
  </w:style>
  <w:style w:type="character" w:styleId="Hiperveza">
    <w:name w:val="Hyperlink"/>
    <w:basedOn w:val="Zadanifontodlomka"/>
    <w:unhideWhenUsed/>
    <w:rsid w:val="00D85DBE"/>
    <w:rPr>
      <w:color w:val="0000FF" w:themeColor="hyperlink"/>
      <w:u w:val="single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D85DBE"/>
    <w:rPr>
      <w:color w:val="808080"/>
      <w:shd w:val="clear" w:color="auto" w:fill="E6E6E6"/>
    </w:rPr>
  </w:style>
  <w:style w:type="paragraph" w:styleId="Zaglavlje">
    <w:name w:val="header"/>
    <w:basedOn w:val="Normal"/>
    <w:link w:val="ZaglavljeChar"/>
    <w:unhideWhenUsed/>
    <w:rsid w:val="00F47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F47EEE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47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47EEE"/>
    <w:rPr>
      <w:rFonts w:ascii="Calibri" w:hAnsi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semiHidden/>
    <w:unhideWhenUsed/>
    <w:rsid w:val="00F47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F47EE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1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1252</Words>
  <Characters>7142</Characters>
  <Application>Microsoft Office Word</Application>
  <DocSecurity>0</DocSecurity>
  <Lines>59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pervan</dc:creator>
  <cp:lastModifiedBy>Katarina Sumić Milković</cp:lastModifiedBy>
  <cp:revision>2</cp:revision>
  <cp:lastPrinted>2018-10-09T12:08:00Z</cp:lastPrinted>
  <dcterms:created xsi:type="dcterms:W3CDTF">2021-10-11T10:22:00Z</dcterms:created>
  <dcterms:modified xsi:type="dcterms:W3CDTF">2021-10-11T10:22:00Z</dcterms:modified>
</cp:coreProperties>
</file>